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F59F" w14:textId="56473C45" w:rsidR="007C7C25" w:rsidRPr="00487F8B" w:rsidRDefault="00BE4D0B" w:rsidP="007016EF">
      <w:pPr>
        <w:adjustRightInd w:val="0"/>
        <w:snapToGrid w:val="0"/>
        <w:spacing w:line="400" w:lineRule="exact"/>
        <w:jc w:val="center"/>
        <w:rPr>
          <w:rFonts w:ascii="BIZ UDゴシック" w:eastAsia="BIZ UDゴシック" w:hAnsi="BIZ UDゴシック"/>
          <w:b/>
          <w:sz w:val="28"/>
          <w:szCs w:val="28"/>
        </w:rPr>
      </w:pPr>
      <w:r w:rsidRPr="00487F8B">
        <w:rPr>
          <w:rFonts w:ascii="BIZ UDゴシック" w:eastAsia="BIZ UDゴシック" w:hAnsi="BIZ UDゴシック" w:hint="eastAsia"/>
          <w:noProof/>
          <w:sz w:val="24"/>
          <w:szCs w:val="24"/>
        </w:rPr>
        <mc:AlternateContent>
          <mc:Choice Requires="wps">
            <w:drawing>
              <wp:anchor distT="0" distB="0" distL="114300" distR="114300" simplePos="0" relativeHeight="251662336" behindDoc="0" locked="0" layoutInCell="1" allowOverlap="1" wp14:anchorId="7717760C" wp14:editId="1DD1C465">
                <wp:simplePos x="0" y="0"/>
                <wp:positionH relativeFrom="column">
                  <wp:posOffset>4979035</wp:posOffset>
                </wp:positionH>
                <wp:positionV relativeFrom="paragraph">
                  <wp:posOffset>-450850</wp:posOffset>
                </wp:positionV>
                <wp:extent cx="1080000" cy="359410"/>
                <wp:effectExtent l="0" t="0" r="25400" b="21590"/>
                <wp:wrapNone/>
                <wp:docPr id="7" name="テキスト ボックス 7"/>
                <wp:cNvGraphicFramePr/>
                <a:graphic xmlns:a="http://schemas.openxmlformats.org/drawingml/2006/main">
                  <a:graphicData uri="http://schemas.microsoft.com/office/word/2010/wordprocessingShape">
                    <wps:wsp>
                      <wps:cNvSpPr txBox="1"/>
                      <wps:spPr>
                        <a:xfrm>
                          <a:off x="0" y="0"/>
                          <a:ext cx="1080000" cy="359410"/>
                        </a:xfrm>
                        <a:prstGeom prst="rect">
                          <a:avLst/>
                        </a:prstGeom>
                        <a:solidFill>
                          <a:schemeClr val="lt1"/>
                        </a:solidFill>
                        <a:ln w="9525">
                          <a:solidFill>
                            <a:schemeClr val="tx1"/>
                          </a:solidFill>
                        </a:ln>
                      </wps:spPr>
                      <wps:txbx>
                        <w:txbxContent>
                          <w:p w14:paraId="2EF6C90D" w14:textId="4C56AD64" w:rsidR="00BE4D0B" w:rsidRPr="00D839FA" w:rsidRDefault="00BE4D0B" w:rsidP="00BE4D0B">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A424AB">
                              <w:rPr>
                                <w:rFonts w:ascii="BIZ UDゴシック" w:eastAsia="BIZ UDゴシック" w:hAnsi="BIZ UDゴシック" w:hint="eastAsia"/>
                                <w:sz w:val="32"/>
                                <w:szCs w:val="3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7760C" id="_x0000_t202" coordsize="21600,21600" o:spt="202" path="m,l,21600r21600,l21600,xe">
                <v:stroke joinstyle="miter"/>
                <v:path gradientshapeok="t" o:connecttype="rect"/>
              </v:shapetype>
              <v:shape id="テキスト ボックス 7" o:spid="_x0000_s1026" type="#_x0000_t202" style="position:absolute;left:0;text-align:left;margin-left:392.05pt;margin-top:-35.5pt;width:85.0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" fillcolor="white [3201]" strokecolor="black [3213]">
                <v:textbox>
                  <w:txbxContent>
                    <w:p w14:paraId="2EF6C90D" w14:textId="4C56AD64" w:rsidR="00BE4D0B" w:rsidRPr="00D839FA" w:rsidRDefault="00BE4D0B" w:rsidP="00BE4D0B">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A424AB">
                        <w:rPr>
                          <w:rFonts w:ascii="BIZ UDゴシック" w:eastAsia="BIZ UDゴシック" w:hAnsi="BIZ UDゴシック" w:hint="eastAsia"/>
                          <w:sz w:val="32"/>
                          <w:szCs w:val="32"/>
                        </w:rPr>
                        <w:t>１</w:t>
                      </w:r>
                    </w:p>
                  </w:txbxContent>
                </v:textbox>
              </v:shape>
            </w:pict>
          </mc:Fallback>
        </mc:AlternateContent>
      </w:r>
      <w:r w:rsidR="00C23D55" w:rsidRPr="00487F8B">
        <w:rPr>
          <w:rFonts w:ascii="BIZ UDゴシック" w:eastAsia="BIZ UDゴシック" w:hAnsi="BIZ UDゴシック" w:hint="eastAsia"/>
          <w:b/>
          <w:sz w:val="28"/>
          <w:szCs w:val="28"/>
        </w:rPr>
        <w:t>令和</w:t>
      </w:r>
      <w:r w:rsidR="00A424AB" w:rsidRPr="00487F8B">
        <w:rPr>
          <w:rFonts w:ascii="BIZ UDゴシック" w:eastAsia="BIZ UDゴシック" w:hAnsi="BIZ UDゴシック" w:hint="eastAsia"/>
          <w:b/>
          <w:sz w:val="28"/>
          <w:szCs w:val="28"/>
        </w:rPr>
        <w:t>７</w:t>
      </w:r>
      <w:r w:rsidR="00C23D55" w:rsidRPr="00487F8B">
        <w:rPr>
          <w:rFonts w:ascii="BIZ UDゴシック" w:eastAsia="BIZ UDゴシック" w:hAnsi="BIZ UDゴシック" w:hint="eastAsia"/>
          <w:b/>
          <w:sz w:val="28"/>
          <w:szCs w:val="28"/>
        </w:rPr>
        <w:t>年度</w:t>
      </w:r>
      <w:r w:rsidR="007C7C25" w:rsidRPr="00487F8B">
        <w:rPr>
          <w:rFonts w:ascii="BIZ UDゴシック" w:eastAsia="BIZ UDゴシック" w:hAnsi="BIZ UDゴシック" w:hint="eastAsia"/>
          <w:b/>
          <w:sz w:val="28"/>
          <w:szCs w:val="28"/>
        </w:rPr>
        <w:t>事業</w:t>
      </w:r>
      <w:r w:rsidR="0072601B" w:rsidRPr="00487F8B">
        <w:rPr>
          <w:rFonts w:ascii="BIZ UDゴシック" w:eastAsia="BIZ UDゴシック" w:hAnsi="BIZ UDゴシック" w:hint="eastAsia"/>
          <w:b/>
          <w:sz w:val="28"/>
          <w:szCs w:val="28"/>
        </w:rPr>
        <w:t>計画</w:t>
      </w:r>
      <w:r w:rsidR="00F12DF6" w:rsidRPr="00487F8B">
        <w:rPr>
          <w:rFonts w:ascii="BIZ UDゴシック" w:eastAsia="BIZ UDゴシック" w:hAnsi="BIZ UDゴシック" w:hint="eastAsia"/>
          <w:b/>
          <w:sz w:val="28"/>
          <w:szCs w:val="28"/>
        </w:rPr>
        <w:t>（案）</w:t>
      </w:r>
    </w:p>
    <w:p w14:paraId="32B6DB82" w14:textId="77777777" w:rsidR="00FC2A00" w:rsidRPr="00487F8B" w:rsidRDefault="00FC2A00" w:rsidP="007016EF">
      <w:pPr>
        <w:pStyle w:val="Default"/>
        <w:spacing w:line="400" w:lineRule="exact"/>
        <w:rPr>
          <w:rFonts w:ascii="BIZ UDゴシック" w:eastAsia="BIZ UDゴシック" w:hAnsi="BIZ UDゴシック"/>
          <w:color w:val="auto"/>
        </w:rPr>
      </w:pPr>
    </w:p>
    <w:p w14:paraId="2C0FCD4A" w14:textId="3EEF6B74" w:rsidR="00FC2A00" w:rsidRDefault="00FC2A00" w:rsidP="00CD61B3">
      <w:pPr>
        <w:pStyle w:val="Default"/>
        <w:spacing w:line="400" w:lineRule="exact"/>
        <w:ind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令和８年の大会開催に向け、実施計画等の</w:t>
      </w:r>
      <w:r w:rsidR="00C04D69" w:rsidRPr="00487F8B">
        <w:rPr>
          <w:rFonts w:ascii="BIZ UDゴシック" w:eastAsia="BIZ UDゴシック" w:hAnsi="BIZ UDゴシック" w:hint="eastAsia"/>
          <w:color w:val="auto"/>
          <w:sz w:val="23"/>
          <w:szCs w:val="23"/>
        </w:rPr>
        <w:t>作成</w:t>
      </w:r>
      <w:r w:rsidRPr="00487F8B">
        <w:rPr>
          <w:rFonts w:ascii="BIZ UDゴシック" w:eastAsia="BIZ UDゴシック" w:hAnsi="BIZ UDゴシック" w:hint="eastAsia"/>
          <w:color w:val="auto"/>
          <w:sz w:val="23"/>
          <w:szCs w:val="23"/>
        </w:rPr>
        <w:t>を行うとともに、関連事業等を通じた機運醸成を図り、大会の基本方針を達成できるよう</w:t>
      </w:r>
      <w:r w:rsidR="008A7DB9" w:rsidRPr="00F07645">
        <w:rPr>
          <w:rFonts w:ascii="BIZ UDゴシック" w:eastAsia="BIZ UDゴシック" w:hAnsi="BIZ UDゴシック" w:hint="eastAsia"/>
          <w:color w:val="auto"/>
          <w:sz w:val="23"/>
          <w:szCs w:val="23"/>
        </w:rPr>
        <w:t>計画</w:t>
      </w:r>
      <w:r w:rsidRPr="00487F8B">
        <w:rPr>
          <w:rFonts w:ascii="BIZ UDゴシック" w:eastAsia="BIZ UDゴシック" w:hAnsi="BIZ UDゴシック" w:hint="eastAsia"/>
          <w:color w:val="auto"/>
          <w:sz w:val="23"/>
          <w:szCs w:val="23"/>
        </w:rPr>
        <w:t>的に取り組みます。</w:t>
      </w:r>
    </w:p>
    <w:p w14:paraId="202880A7" w14:textId="77777777" w:rsidR="00FC2A00" w:rsidRPr="00487F8B" w:rsidRDefault="00FC2A00" w:rsidP="007016EF">
      <w:pPr>
        <w:pStyle w:val="Default"/>
        <w:spacing w:line="400" w:lineRule="exact"/>
        <w:rPr>
          <w:rFonts w:ascii="BIZ UDゴシック" w:eastAsia="BIZ UDゴシック" w:hAnsi="BIZ UDゴシック"/>
          <w:color w:val="auto"/>
          <w:sz w:val="23"/>
          <w:szCs w:val="23"/>
        </w:rPr>
      </w:pPr>
    </w:p>
    <w:p w14:paraId="75435929" w14:textId="60472A43" w:rsidR="00FC2A00" w:rsidRPr="00487F8B" w:rsidRDefault="00FC2A00" w:rsidP="007016EF">
      <w:pPr>
        <w:pStyle w:val="Default"/>
        <w:spacing w:line="400" w:lineRule="exact"/>
        <w:rPr>
          <w:rFonts w:ascii="BIZ UDゴシック" w:eastAsia="BIZ UDゴシック" w:hAnsi="BIZ UDゴシック"/>
          <w:color w:val="auto"/>
          <w:sz w:val="23"/>
          <w:szCs w:val="23"/>
        </w:rPr>
      </w:pPr>
      <w:r w:rsidRPr="00487F8B">
        <w:rPr>
          <w:rFonts w:ascii="BIZ UDゴシック" w:eastAsia="BIZ UDゴシック" w:hAnsi="BIZ UDゴシック" w:hint="eastAsia"/>
          <w:b/>
          <w:bCs/>
          <w:color w:val="auto"/>
          <w:sz w:val="23"/>
          <w:szCs w:val="23"/>
        </w:rPr>
        <w:t>１．実行委員会運営事業</w:t>
      </w:r>
    </w:p>
    <w:p w14:paraId="33C06C76" w14:textId="0138AC4C" w:rsidR="00FC2A00" w:rsidRPr="00F07645" w:rsidRDefault="00FC2A00" w:rsidP="007016EF">
      <w:pPr>
        <w:pStyle w:val="Default"/>
        <w:spacing w:line="400" w:lineRule="exact"/>
        <w:rPr>
          <w:rFonts w:ascii="BIZ UDゴシック" w:eastAsia="BIZ UDゴシック" w:hAnsi="BIZ UDゴシック"/>
          <w:b/>
          <w:bCs/>
          <w:color w:val="auto"/>
          <w:sz w:val="23"/>
          <w:szCs w:val="23"/>
        </w:rPr>
      </w:pPr>
      <w:r w:rsidRPr="00F07645">
        <w:rPr>
          <w:rFonts w:ascii="BIZ UDゴシック" w:eastAsia="BIZ UDゴシック" w:hAnsi="BIZ UDゴシック" w:hint="eastAsia"/>
          <w:b/>
          <w:bCs/>
          <w:color w:val="auto"/>
          <w:sz w:val="23"/>
          <w:szCs w:val="23"/>
        </w:rPr>
        <w:t>（１）実行委員会総会</w:t>
      </w:r>
    </w:p>
    <w:p w14:paraId="7636A36B" w14:textId="53D56D00" w:rsidR="00A31144" w:rsidRPr="00487F8B" w:rsidRDefault="00A31144" w:rsidP="00AC48DA">
      <w:pPr>
        <w:pStyle w:val="Default"/>
        <w:spacing w:line="400" w:lineRule="exact"/>
        <w:ind w:leftChars="220" w:left="443" w:firstLineChars="100" w:firstLine="222"/>
        <w:rPr>
          <w:rFonts w:ascii="BIZ UDゴシック" w:eastAsia="BIZ UDゴシック" w:hAnsi="BIZ UDゴシック"/>
          <w:color w:val="auto"/>
          <w:sz w:val="23"/>
          <w:szCs w:val="23"/>
        </w:rPr>
      </w:pPr>
      <w:r>
        <w:rPr>
          <w:rFonts w:ascii="BIZ UDゴシック" w:eastAsia="BIZ UDゴシック" w:hAnsi="BIZ UDゴシック" w:hint="eastAsia"/>
          <w:color w:val="auto"/>
          <w:sz w:val="23"/>
          <w:szCs w:val="23"/>
        </w:rPr>
        <w:t>開催回数：２回</w:t>
      </w:r>
    </w:p>
    <w:p w14:paraId="780DBA5D" w14:textId="112470BC" w:rsidR="00FC2A00" w:rsidRPr="00487F8B" w:rsidRDefault="00467675" w:rsidP="00AC48DA">
      <w:pPr>
        <w:pStyle w:val="Default"/>
        <w:spacing w:line="400" w:lineRule="exact"/>
        <w:ind w:leftChars="270" w:left="544"/>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①</w:t>
      </w:r>
      <w:r w:rsidR="00AC48DA">
        <w:rPr>
          <w:rFonts w:ascii="BIZ UDゴシック" w:eastAsia="BIZ UDゴシック" w:hAnsi="BIZ UDゴシック"/>
          <w:color w:val="auto"/>
          <w:sz w:val="23"/>
          <w:szCs w:val="23"/>
        </w:rPr>
        <w:t xml:space="preserve"> </w:t>
      </w:r>
      <w:r w:rsidR="00FC2A00" w:rsidRPr="00487F8B">
        <w:rPr>
          <w:rFonts w:ascii="BIZ UDゴシック" w:eastAsia="BIZ UDゴシック" w:hAnsi="BIZ UDゴシック" w:hint="eastAsia"/>
          <w:color w:val="auto"/>
          <w:sz w:val="23"/>
          <w:szCs w:val="23"/>
        </w:rPr>
        <w:t>第３回総会</w:t>
      </w:r>
    </w:p>
    <w:p w14:paraId="33A5FC3F" w14:textId="6237444C" w:rsidR="00A31144" w:rsidRDefault="00FC2A00" w:rsidP="00F07645">
      <w:pPr>
        <w:pStyle w:val="Default"/>
        <w:spacing w:line="400" w:lineRule="exact"/>
        <w:ind w:firstLineChars="300" w:firstLine="665"/>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・基本計画の策定</w:t>
      </w:r>
      <w:r w:rsidR="00A31144">
        <w:rPr>
          <w:rFonts w:ascii="BIZ UDゴシック" w:eastAsia="BIZ UDゴシック" w:hAnsi="BIZ UDゴシック" w:hint="eastAsia"/>
          <w:color w:val="auto"/>
          <w:sz w:val="23"/>
          <w:szCs w:val="23"/>
        </w:rPr>
        <w:t>、</w:t>
      </w:r>
      <w:r w:rsidRPr="00487F8B">
        <w:rPr>
          <w:rFonts w:ascii="BIZ UDゴシック" w:eastAsia="BIZ UDゴシック" w:hAnsi="BIZ UDゴシック" w:hint="eastAsia"/>
          <w:color w:val="auto"/>
          <w:sz w:val="23"/>
          <w:szCs w:val="23"/>
        </w:rPr>
        <w:t>大会テーマ</w:t>
      </w:r>
      <w:r w:rsidR="00A31144">
        <w:rPr>
          <w:rFonts w:ascii="BIZ UDゴシック" w:eastAsia="BIZ UDゴシック" w:hAnsi="BIZ UDゴシック" w:hint="eastAsia"/>
          <w:color w:val="auto"/>
          <w:sz w:val="23"/>
          <w:szCs w:val="23"/>
        </w:rPr>
        <w:t>・大会専用</w:t>
      </w:r>
      <w:r w:rsidRPr="00487F8B">
        <w:rPr>
          <w:rFonts w:ascii="BIZ UDゴシック" w:eastAsia="BIZ UDゴシック" w:hAnsi="BIZ UDゴシック" w:hint="eastAsia"/>
          <w:color w:val="auto"/>
          <w:sz w:val="23"/>
          <w:szCs w:val="23"/>
        </w:rPr>
        <w:t>コスチュームの選定</w:t>
      </w:r>
      <w:r w:rsidR="00A31144">
        <w:rPr>
          <w:rFonts w:ascii="BIZ UDゴシック" w:eastAsia="BIZ UDゴシック" w:hAnsi="BIZ UDゴシック" w:hint="eastAsia"/>
          <w:color w:val="auto"/>
          <w:sz w:val="23"/>
          <w:szCs w:val="23"/>
        </w:rPr>
        <w:t>、</w:t>
      </w:r>
    </w:p>
    <w:p w14:paraId="0422A08D" w14:textId="220B4C2B" w:rsidR="00FC2A00" w:rsidRPr="00487F8B" w:rsidRDefault="00A31144" w:rsidP="00F07645">
      <w:pPr>
        <w:pStyle w:val="Default"/>
        <w:spacing w:line="400" w:lineRule="exact"/>
        <w:ind w:firstLineChars="400" w:firstLine="886"/>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令和</w:t>
      </w:r>
      <w:r>
        <w:rPr>
          <w:rFonts w:ascii="BIZ UDゴシック" w:eastAsia="BIZ UDゴシック" w:hAnsi="BIZ UDゴシック" w:hint="eastAsia"/>
          <w:color w:val="auto"/>
          <w:sz w:val="23"/>
          <w:szCs w:val="23"/>
        </w:rPr>
        <w:t>６</w:t>
      </w:r>
      <w:r w:rsidRPr="00487F8B">
        <w:rPr>
          <w:rFonts w:ascii="BIZ UDゴシック" w:eastAsia="BIZ UDゴシック" w:hAnsi="BIZ UDゴシック" w:hint="eastAsia"/>
          <w:color w:val="auto"/>
          <w:sz w:val="23"/>
          <w:szCs w:val="23"/>
        </w:rPr>
        <w:t>年度事業</w:t>
      </w:r>
      <w:r>
        <w:rPr>
          <w:rFonts w:ascii="BIZ UDゴシック" w:eastAsia="BIZ UDゴシック" w:hAnsi="BIZ UDゴシック" w:hint="eastAsia"/>
          <w:color w:val="auto"/>
          <w:sz w:val="23"/>
          <w:szCs w:val="23"/>
        </w:rPr>
        <w:t>報告及び</w:t>
      </w:r>
      <w:r w:rsidRPr="00487F8B">
        <w:rPr>
          <w:rFonts w:ascii="BIZ UDゴシック" w:eastAsia="BIZ UDゴシック" w:hAnsi="BIZ UDゴシック" w:hint="eastAsia"/>
          <w:color w:val="auto"/>
          <w:sz w:val="23"/>
          <w:szCs w:val="23"/>
        </w:rPr>
        <w:t>収支</w:t>
      </w:r>
      <w:r>
        <w:rPr>
          <w:rFonts w:ascii="BIZ UDゴシック" w:eastAsia="BIZ UDゴシック" w:hAnsi="BIZ UDゴシック" w:hint="eastAsia"/>
          <w:color w:val="auto"/>
          <w:sz w:val="23"/>
          <w:szCs w:val="23"/>
        </w:rPr>
        <w:t>決算の審議</w:t>
      </w:r>
      <w:r w:rsidRPr="00487F8B">
        <w:rPr>
          <w:rFonts w:ascii="BIZ UDゴシック" w:eastAsia="BIZ UDゴシック" w:hAnsi="BIZ UDゴシック" w:hint="eastAsia"/>
          <w:color w:val="auto"/>
          <w:sz w:val="23"/>
          <w:szCs w:val="23"/>
        </w:rPr>
        <w:t xml:space="preserve">　</w:t>
      </w:r>
      <w:r>
        <w:rPr>
          <w:rFonts w:ascii="BIZ UDゴシック" w:eastAsia="BIZ UDゴシック" w:hAnsi="BIZ UDゴシック" w:hint="eastAsia"/>
          <w:color w:val="auto"/>
          <w:sz w:val="23"/>
          <w:szCs w:val="23"/>
        </w:rPr>
        <w:t>等</w:t>
      </w:r>
    </w:p>
    <w:p w14:paraId="1E86EFDE" w14:textId="77777777" w:rsidR="00A766C5" w:rsidRPr="00487F8B" w:rsidRDefault="00467675" w:rsidP="00AC48DA">
      <w:pPr>
        <w:pStyle w:val="Default"/>
        <w:spacing w:line="400" w:lineRule="exact"/>
        <w:ind w:leftChars="270" w:left="544"/>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 xml:space="preserve">② </w:t>
      </w:r>
      <w:r w:rsidR="00FC2A00" w:rsidRPr="00487F8B">
        <w:rPr>
          <w:rFonts w:ascii="BIZ UDゴシック" w:eastAsia="BIZ UDゴシック" w:hAnsi="BIZ UDゴシック" w:hint="eastAsia"/>
          <w:color w:val="auto"/>
          <w:sz w:val="23"/>
          <w:szCs w:val="23"/>
        </w:rPr>
        <w:t>第４回総会</w:t>
      </w:r>
    </w:p>
    <w:p w14:paraId="29D7B89C" w14:textId="44A1F1FA" w:rsidR="00FC2A00" w:rsidRPr="00487F8B" w:rsidRDefault="00A31144" w:rsidP="00F07645">
      <w:pPr>
        <w:pStyle w:val="Default"/>
        <w:spacing w:line="400" w:lineRule="exact"/>
        <w:ind w:firstLineChars="300" w:firstLine="665"/>
        <w:rPr>
          <w:rFonts w:ascii="BIZ UDゴシック" w:eastAsia="BIZ UDゴシック" w:hAnsi="BIZ UDゴシック"/>
          <w:color w:val="auto"/>
          <w:sz w:val="23"/>
          <w:szCs w:val="23"/>
        </w:rPr>
      </w:pPr>
      <w:r>
        <w:rPr>
          <w:rFonts w:ascii="BIZ UDゴシック" w:eastAsia="BIZ UDゴシック" w:hAnsi="BIZ UDゴシック" w:hint="eastAsia"/>
          <w:color w:val="auto"/>
          <w:sz w:val="23"/>
          <w:szCs w:val="23"/>
        </w:rPr>
        <w:t>・</w:t>
      </w:r>
      <w:r w:rsidR="00FC2A00" w:rsidRPr="00487F8B">
        <w:rPr>
          <w:rFonts w:ascii="BIZ UDゴシック" w:eastAsia="BIZ UDゴシック" w:hAnsi="BIZ UDゴシック" w:hint="eastAsia"/>
          <w:color w:val="auto"/>
          <w:sz w:val="23"/>
          <w:szCs w:val="23"/>
        </w:rPr>
        <w:t>実施計画</w:t>
      </w:r>
      <w:r w:rsidR="000E3968">
        <w:rPr>
          <w:rFonts w:ascii="BIZ UDゴシック" w:eastAsia="BIZ UDゴシック" w:hAnsi="BIZ UDゴシック" w:hint="eastAsia"/>
          <w:color w:val="auto"/>
          <w:sz w:val="23"/>
          <w:szCs w:val="23"/>
        </w:rPr>
        <w:t>等</w:t>
      </w:r>
      <w:r w:rsidR="00FC2A00" w:rsidRPr="00487F8B">
        <w:rPr>
          <w:rFonts w:ascii="BIZ UDゴシック" w:eastAsia="BIZ UDゴシック" w:hAnsi="BIZ UDゴシック" w:hint="eastAsia"/>
          <w:color w:val="auto"/>
          <w:sz w:val="23"/>
          <w:szCs w:val="23"/>
        </w:rPr>
        <w:t>の策定</w:t>
      </w:r>
      <w:r>
        <w:rPr>
          <w:rFonts w:ascii="BIZ UDゴシック" w:eastAsia="BIZ UDゴシック" w:hAnsi="BIZ UDゴシック" w:hint="eastAsia"/>
          <w:color w:val="auto"/>
          <w:sz w:val="23"/>
          <w:szCs w:val="23"/>
        </w:rPr>
        <w:t>、</w:t>
      </w:r>
      <w:r w:rsidR="00FC2A00" w:rsidRPr="00487F8B">
        <w:rPr>
          <w:rFonts w:ascii="BIZ UDゴシック" w:eastAsia="BIZ UDゴシック" w:hAnsi="BIZ UDゴシック" w:hint="eastAsia"/>
          <w:color w:val="auto"/>
          <w:sz w:val="23"/>
          <w:szCs w:val="23"/>
        </w:rPr>
        <w:t>令和８年度事業計画</w:t>
      </w:r>
      <w:r w:rsidR="00F07645">
        <w:rPr>
          <w:rFonts w:ascii="BIZ UDゴシック" w:eastAsia="BIZ UDゴシック" w:hAnsi="BIZ UDゴシック" w:hint="eastAsia"/>
          <w:color w:val="auto"/>
          <w:sz w:val="23"/>
          <w:szCs w:val="23"/>
        </w:rPr>
        <w:t>及び</w:t>
      </w:r>
      <w:r w:rsidR="00FC2A00" w:rsidRPr="00487F8B">
        <w:rPr>
          <w:rFonts w:ascii="BIZ UDゴシック" w:eastAsia="BIZ UDゴシック" w:hAnsi="BIZ UDゴシック" w:hint="eastAsia"/>
          <w:color w:val="auto"/>
          <w:sz w:val="23"/>
          <w:szCs w:val="23"/>
        </w:rPr>
        <w:t>収支予算</w:t>
      </w:r>
      <w:r>
        <w:rPr>
          <w:rFonts w:ascii="BIZ UDゴシック" w:eastAsia="BIZ UDゴシック" w:hAnsi="BIZ UDゴシック" w:hint="eastAsia"/>
          <w:color w:val="auto"/>
          <w:sz w:val="23"/>
          <w:szCs w:val="23"/>
        </w:rPr>
        <w:t>の審議</w:t>
      </w:r>
      <w:r w:rsidR="00FC2A00" w:rsidRPr="00487F8B">
        <w:rPr>
          <w:rFonts w:ascii="BIZ UDゴシック" w:eastAsia="BIZ UDゴシック" w:hAnsi="BIZ UDゴシック" w:hint="eastAsia"/>
          <w:color w:val="auto"/>
          <w:sz w:val="23"/>
          <w:szCs w:val="23"/>
        </w:rPr>
        <w:t xml:space="preserve">　</w:t>
      </w:r>
      <w:r>
        <w:rPr>
          <w:rFonts w:ascii="BIZ UDゴシック" w:eastAsia="BIZ UDゴシック" w:hAnsi="BIZ UDゴシック" w:hint="eastAsia"/>
          <w:color w:val="auto"/>
          <w:sz w:val="23"/>
          <w:szCs w:val="23"/>
        </w:rPr>
        <w:t>等</w:t>
      </w:r>
    </w:p>
    <w:p w14:paraId="3D0D5E5F" w14:textId="77777777" w:rsidR="003A2605" w:rsidRPr="00487F8B" w:rsidRDefault="003A2605" w:rsidP="007016EF">
      <w:pPr>
        <w:pStyle w:val="Default"/>
        <w:spacing w:line="400" w:lineRule="exact"/>
        <w:rPr>
          <w:rFonts w:ascii="BIZ UDゴシック" w:eastAsia="BIZ UDゴシック" w:hAnsi="BIZ UDゴシック"/>
          <w:color w:val="auto"/>
          <w:sz w:val="23"/>
          <w:szCs w:val="23"/>
        </w:rPr>
      </w:pPr>
    </w:p>
    <w:p w14:paraId="38855228" w14:textId="11B3E2B8" w:rsidR="00FC2A00" w:rsidRPr="00F07645" w:rsidRDefault="00FC2A00" w:rsidP="007016EF">
      <w:pPr>
        <w:pStyle w:val="Default"/>
        <w:spacing w:line="400" w:lineRule="exact"/>
        <w:rPr>
          <w:rFonts w:ascii="BIZ UDゴシック" w:eastAsia="BIZ UDゴシック" w:hAnsi="BIZ UDゴシック"/>
          <w:b/>
          <w:bCs/>
          <w:color w:val="auto"/>
          <w:sz w:val="23"/>
          <w:szCs w:val="23"/>
        </w:rPr>
      </w:pPr>
      <w:r w:rsidRPr="00F07645">
        <w:rPr>
          <w:rFonts w:ascii="BIZ UDゴシック" w:eastAsia="BIZ UDゴシック" w:hAnsi="BIZ UDゴシック" w:hint="eastAsia"/>
          <w:b/>
          <w:bCs/>
          <w:color w:val="auto"/>
          <w:sz w:val="23"/>
          <w:szCs w:val="23"/>
        </w:rPr>
        <w:t>（２）幹事会</w:t>
      </w:r>
    </w:p>
    <w:p w14:paraId="6DAD9F72" w14:textId="0AF55E5D" w:rsidR="00FC2A00" w:rsidRPr="00487F8B" w:rsidRDefault="00FC2A00" w:rsidP="00AC48DA">
      <w:pPr>
        <w:pStyle w:val="Default"/>
        <w:spacing w:line="400" w:lineRule="exact"/>
        <w:ind w:leftChars="220" w:left="443"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開催</w:t>
      </w:r>
      <w:r w:rsidR="007016EF" w:rsidRPr="00487F8B">
        <w:rPr>
          <w:rFonts w:ascii="BIZ UDゴシック" w:eastAsia="BIZ UDゴシック" w:hAnsi="BIZ UDゴシック" w:hint="eastAsia"/>
          <w:color w:val="auto"/>
          <w:sz w:val="23"/>
          <w:szCs w:val="23"/>
        </w:rPr>
        <w:t>回</w:t>
      </w:r>
      <w:r w:rsidRPr="00487F8B">
        <w:rPr>
          <w:rFonts w:ascii="BIZ UDゴシック" w:eastAsia="BIZ UDゴシック" w:hAnsi="BIZ UDゴシック" w:hint="eastAsia"/>
          <w:color w:val="auto"/>
          <w:sz w:val="23"/>
          <w:szCs w:val="23"/>
        </w:rPr>
        <w:t>数：２～３回程度</w:t>
      </w:r>
    </w:p>
    <w:p w14:paraId="38CACD3A" w14:textId="5E06F049" w:rsidR="00FC2A00" w:rsidRPr="00487F8B" w:rsidRDefault="00FC2A00" w:rsidP="00AC48DA">
      <w:pPr>
        <w:pStyle w:val="Default"/>
        <w:spacing w:line="400" w:lineRule="exact"/>
        <w:ind w:leftChars="220" w:left="443"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内</w:t>
      </w:r>
      <w:r w:rsidR="007016EF" w:rsidRPr="00487F8B">
        <w:rPr>
          <w:rFonts w:ascii="BIZ UDゴシック" w:eastAsia="BIZ UDゴシック" w:hAnsi="BIZ UDゴシック" w:hint="eastAsia"/>
          <w:color w:val="auto"/>
          <w:sz w:val="23"/>
          <w:szCs w:val="23"/>
        </w:rPr>
        <w:t xml:space="preserve">　　</w:t>
      </w:r>
      <w:r w:rsidRPr="00487F8B">
        <w:rPr>
          <w:rFonts w:ascii="BIZ UDゴシック" w:eastAsia="BIZ UDゴシック" w:hAnsi="BIZ UDゴシック" w:hint="eastAsia"/>
          <w:color w:val="auto"/>
          <w:sz w:val="23"/>
          <w:szCs w:val="23"/>
        </w:rPr>
        <w:t>容：</w:t>
      </w:r>
      <w:r w:rsidR="00CD61B3" w:rsidRPr="00487F8B">
        <w:rPr>
          <w:rFonts w:ascii="BIZ UDゴシック" w:eastAsia="BIZ UDゴシック" w:hAnsi="BIZ UDゴシック" w:hint="eastAsia"/>
          <w:color w:val="auto"/>
          <w:sz w:val="23"/>
          <w:szCs w:val="23"/>
        </w:rPr>
        <w:t>各種</w:t>
      </w:r>
      <w:r w:rsidRPr="00487F8B">
        <w:rPr>
          <w:rFonts w:ascii="BIZ UDゴシック" w:eastAsia="BIZ UDゴシック" w:hAnsi="BIZ UDゴシック" w:hint="eastAsia"/>
          <w:color w:val="auto"/>
          <w:sz w:val="23"/>
          <w:szCs w:val="23"/>
        </w:rPr>
        <w:t>計画の原案作成、総会提出議案の事前審議</w:t>
      </w:r>
      <w:r w:rsidR="00F07645">
        <w:rPr>
          <w:rFonts w:ascii="BIZ UDゴシック" w:eastAsia="BIZ UDゴシック" w:hAnsi="BIZ UDゴシック" w:hint="eastAsia"/>
          <w:color w:val="auto"/>
          <w:sz w:val="23"/>
          <w:szCs w:val="23"/>
        </w:rPr>
        <w:t xml:space="preserve">　等</w:t>
      </w:r>
    </w:p>
    <w:p w14:paraId="6978F619" w14:textId="77777777" w:rsidR="003A2605" w:rsidRPr="00487F8B" w:rsidRDefault="003A2605" w:rsidP="007016EF">
      <w:pPr>
        <w:pStyle w:val="Default"/>
        <w:spacing w:line="400" w:lineRule="exact"/>
        <w:rPr>
          <w:rFonts w:ascii="BIZ UDゴシック" w:eastAsia="BIZ UDゴシック" w:hAnsi="BIZ UDゴシック"/>
          <w:color w:val="auto"/>
          <w:sz w:val="23"/>
          <w:szCs w:val="23"/>
        </w:rPr>
      </w:pPr>
    </w:p>
    <w:p w14:paraId="57300ACD" w14:textId="44EA3ED3" w:rsidR="00FC2A00" w:rsidRPr="00F07645" w:rsidRDefault="00FC2A00" w:rsidP="007016EF">
      <w:pPr>
        <w:pStyle w:val="Default"/>
        <w:spacing w:line="400" w:lineRule="exact"/>
        <w:rPr>
          <w:rFonts w:ascii="BIZ UDゴシック" w:eastAsia="BIZ UDゴシック" w:hAnsi="BIZ UDゴシック"/>
          <w:b/>
          <w:bCs/>
          <w:color w:val="auto"/>
          <w:sz w:val="23"/>
          <w:szCs w:val="23"/>
        </w:rPr>
      </w:pPr>
      <w:r w:rsidRPr="00F07645">
        <w:rPr>
          <w:rFonts w:ascii="BIZ UDゴシック" w:eastAsia="BIZ UDゴシック" w:hAnsi="BIZ UDゴシック" w:hint="eastAsia"/>
          <w:b/>
          <w:bCs/>
          <w:color w:val="auto"/>
          <w:sz w:val="23"/>
          <w:szCs w:val="23"/>
        </w:rPr>
        <w:t>（３）専門部会</w:t>
      </w:r>
    </w:p>
    <w:p w14:paraId="691B476B" w14:textId="46438F40" w:rsidR="00FC2A00" w:rsidRPr="00487F8B" w:rsidRDefault="00FC2A00" w:rsidP="00AC48DA">
      <w:pPr>
        <w:pStyle w:val="Default"/>
        <w:spacing w:line="400" w:lineRule="exact"/>
        <w:ind w:leftChars="220" w:left="443"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必要に応じて、専門的な観点から審議を行うために、専門部会を設置</w:t>
      </w:r>
    </w:p>
    <w:p w14:paraId="42637B69" w14:textId="77777777" w:rsidR="00FC2A00" w:rsidRPr="00487F8B" w:rsidRDefault="00FC2A00" w:rsidP="007016EF">
      <w:pPr>
        <w:pStyle w:val="Default"/>
        <w:spacing w:line="400" w:lineRule="exact"/>
        <w:rPr>
          <w:rFonts w:ascii="BIZ UDゴシック" w:eastAsia="BIZ UDゴシック" w:hAnsi="BIZ UDゴシック"/>
          <w:color w:val="auto"/>
          <w:sz w:val="23"/>
          <w:szCs w:val="23"/>
        </w:rPr>
      </w:pPr>
    </w:p>
    <w:p w14:paraId="568FB1C1" w14:textId="4DAF7C7A" w:rsidR="00FC2A00" w:rsidRPr="00487F8B" w:rsidRDefault="00FC2A00" w:rsidP="007016EF">
      <w:pPr>
        <w:pStyle w:val="Default"/>
        <w:spacing w:line="400" w:lineRule="exact"/>
        <w:rPr>
          <w:rFonts w:ascii="BIZ UDゴシック" w:eastAsia="BIZ UDゴシック" w:hAnsi="BIZ UDゴシック"/>
          <w:color w:val="auto"/>
          <w:sz w:val="23"/>
          <w:szCs w:val="23"/>
        </w:rPr>
      </w:pPr>
      <w:r w:rsidRPr="00487F8B">
        <w:rPr>
          <w:rFonts w:ascii="BIZ UDゴシック" w:eastAsia="BIZ UDゴシック" w:hAnsi="BIZ UDゴシック" w:hint="eastAsia"/>
          <w:b/>
          <w:bCs/>
          <w:color w:val="auto"/>
          <w:sz w:val="23"/>
          <w:szCs w:val="23"/>
        </w:rPr>
        <w:t>２．企画運営・広報事業</w:t>
      </w:r>
    </w:p>
    <w:p w14:paraId="7173F975" w14:textId="77777777" w:rsidR="000E3968" w:rsidRPr="000E3968" w:rsidRDefault="00FC2A00" w:rsidP="000E3968">
      <w:pPr>
        <w:pStyle w:val="Default"/>
        <w:spacing w:line="400" w:lineRule="exact"/>
        <w:rPr>
          <w:rFonts w:ascii="BIZ UDゴシック" w:eastAsia="BIZ UDゴシック" w:hAnsi="BIZ UDゴシック"/>
          <w:b/>
          <w:bCs/>
          <w:color w:val="auto"/>
          <w:sz w:val="23"/>
          <w:szCs w:val="23"/>
        </w:rPr>
      </w:pPr>
      <w:r w:rsidRPr="000E3968">
        <w:rPr>
          <w:rFonts w:ascii="BIZ UDゴシック" w:eastAsia="BIZ UDゴシック" w:hAnsi="BIZ UDゴシック" w:hint="eastAsia"/>
          <w:b/>
          <w:bCs/>
          <w:color w:val="auto"/>
          <w:sz w:val="23"/>
          <w:szCs w:val="23"/>
        </w:rPr>
        <w:t>（１</w:t>
      </w:r>
      <w:r w:rsidR="00DC4210" w:rsidRPr="000E3968">
        <w:rPr>
          <w:rFonts w:ascii="BIZ UDゴシック" w:eastAsia="BIZ UDゴシック" w:hAnsi="BIZ UDゴシック" w:hint="eastAsia"/>
          <w:b/>
          <w:bCs/>
          <w:color w:val="auto"/>
          <w:sz w:val="23"/>
          <w:szCs w:val="23"/>
        </w:rPr>
        <w:t>）</w:t>
      </w:r>
      <w:r w:rsidR="000E3968" w:rsidRPr="000E3968">
        <w:rPr>
          <w:rFonts w:ascii="BIZ UDゴシック" w:eastAsia="BIZ UDゴシック" w:hAnsi="BIZ UDゴシック" w:hint="eastAsia"/>
          <w:b/>
          <w:bCs/>
          <w:color w:val="auto"/>
          <w:sz w:val="23"/>
          <w:szCs w:val="23"/>
        </w:rPr>
        <w:t>実施計画等</w:t>
      </w:r>
      <w:r w:rsidR="00467675" w:rsidRPr="000E3968">
        <w:rPr>
          <w:rFonts w:ascii="BIZ UDゴシック" w:eastAsia="BIZ UDゴシック" w:hAnsi="BIZ UDゴシック" w:hint="eastAsia"/>
          <w:b/>
          <w:bCs/>
          <w:color w:val="auto"/>
          <w:sz w:val="23"/>
          <w:szCs w:val="23"/>
        </w:rPr>
        <w:t>の作成</w:t>
      </w:r>
    </w:p>
    <w:p w14:paraId="43AED4D0" w14:textId="24FF97C3" w:rsidR="00A92703" w:rsidRPr="00F07645" w:rsidRDefault="00FC2A00" w:rsidP="00AC48DA">
      <w:pPr>
        <w:pStyle w:val="Default"/>
        <w:spacing w:line="400" w:lineRule="exact"/>
        <w:ind w:leftChars="220" w:left="443"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基本計画に基づき、大会各行事（式典行事、海上歓迎・放流行事、関連行事及び歓迎レセプション）にかかる運営、演出、進行、会場レイアウトなど詳細な実施内容を定めた</w:t>
      </w:r>
      <w:r w:rsidR="00467675" w:rsidRPr="00487F8B">
        <w:rPr>
          <w:rFonts w:ascii="BIZ UDゴシック" w:eastAsia="BIZ UDゴシック" w:hAnsi="BIZ UDゴシック" w:hint="eastAsia"/>
          <w:color w:val="auto"/>
          <w:sz w:val="23"/>
          <w:szCs w:val="23"/>
        </w:rPr>
        <w:t>実施</w:t>
      </w:r>
      <w:r w:rsidRPr="00487F8B">
        <w:rPr>
          <w:rFonts w:ascii="BIZ UDゴシック" w:eastAsia="BIZ UDゴシック" w:hAnsi="BIZ UDゴシック" w:hint="eastAsia"/>
          <w:color w:val="auto"/>
          <w:sz w:val="23"/>
          <w:szCs w:val="23"/>
        </w:rPr>
        <w:t>計画</w:t>
      </w:r>
      <w:r w:rsidR="000E3968">
        <w:rPr>
          <w:rFonts w:ascii="BIZ UDゴシック" w:eastAsia="BIZ UDゴシック" w:hAnsi="BIZ UDゴシック" w:hint="eastAsia"/>
          <w:color w:val="auto"/>
          <w:sz w:val="23"/>
          <w:szCs w:val="23"/>
        </w:rPr>
        <w:t>や、</w:t>
      </w:r>
      <w:r w:rsidR="00DC4210" w:rsidRPr="00487F8B">
        <w:rPr>
          <w:rFonts w:ascii="BIZ UDゴシック" w:eastAsia="BIZ UDゴシック" w:hAnsi="BIZ UDゴシック" w:hint="eastAsia"/>
          <w:color w:val="auto"/>
          <w:sz w:val="23"/>
          <w:szCs w:val="23"/>
        </w:rPr>
        <w:t>大会招待者等の</w:t>
      </w:r>
      <w:r w:rsidRPr="00487F8B">
        <w:rPr>
          <w:rFonts w:ascii="BIZ UDゴシック" w:eastAsia="BIZ UDゴシック" w:hAnsi="BIZ UDゴシック" w:hint="eastAsia"/>
          <w:color w:val="auto"/>
          <w:sz w:val="23"/>
          <w:szCs w:val="23"/>
        </w:rPr>
        <w:t>宿泊・輸送・視察等に関する</w:t>
      </w:r>
      <w:r w:rsidR="00F07645" w:rsidRPr="00487F8B">
        <w:rPr>
          <w:rFonts w:ascii="BIZ UDゴシック" w:eastAsia="BIZ UDゴシック" w:hAnsi="BIZ UDゴシック" w:hint="eastAsia"/>
          <w:color w:val="auto"/>
          <w:sz w:val="23"/>
          <w:szCs w:val="23"/>
        </w:rPr>
        <w:t>宿泊・輸送等計画</w:t>
      </w:r>
      <w:r w:rsidR="00942CC2" w:rsidRPr="00487F8B">
        <w:rPr>
          <w:rFonts w:ascii="BIZ UDゴシック" w:eastAsia="BIZ UDゴシック" w:hAnsi="BIZ UDゴシック" w:hint="eastAsia"/>
          <w:color w:val="auto"/>
          <w:sz w:val="23"/>
          <w:szCs w:val="23"/>
        </w:rPr>
        <w:t>を</w:t>
      </w:r>
      <w:r w:rsidRPr="00487F8B">
        <w:rPr>
          <w:rFonts w:ascii="BIZ UDゴシック" w:eastAsia="BIZ UDゴシック" w:hAnsi="BIZ UDゴシック" w:hint="eastAsia"/>
          <w:color w:val="auto"/>
          <w:sz w:val="23"/>
          <w:szCs w:val="23"/>
        </w:rPr>
        <w:t>作成</w:t>
      </w:r>
      <w:r w:rsidR="00A92703" w:rsidRPr="00487F8B">
        <w:rPr>
          <w:rFonts w:ascii="BIZ UDゴシック" w:eastAsia="BIZ UDゴシック" w:hAnsi="BIZ UDゴシック" w:cs="Times New Roman"/>
          <w:color w:val="auto"/>
          <w:sz w:val="23"/>
          <w:szCs w:val="23"/>
        </w:rPr>
        <w:t>します。</w:t>
      </w:r>
    </w:p>
    <w:p w14:paraId="71FA24AD" w14:textId="77777777" w:rsidR="00A92703" w:rsidRPr="000E3968" w:rsidRDefault="00A92703" w:rsidP="007016EF">
      <w:pPr>
        <w:pStyle w:val="Default"/>
        <w:spacing w:line="400" w:lineRule="exact"/>
        <w:rPr>
          <w:rFonts w:ascii="BIZ UDゴシック" w:eastAsia="BIZ UDゴシック" w:hAnsi="BIZ UDゴシック"/>
          <w:color w:val="auto"/>
          <w:sz w:val="23"/>
          <w:szCs w:val="23"/>
        </w:rPr>
      </w:pPr>
    </w:p>
    <w:p w14:paraId="62E28C3C" w14:textId="6E730E1A" w:rsidR="003A2605" w:rsidRPr="006C0379" w:rsidRDefault="00FC2A00" w:rsidP="00A92703">
      <w:pPr>
        <w:pStyle w:val="Default"/>
        <w:spacing w:line="400" w:lineRule="exact"/>
        <w:rPr>
          <w:rFonts w:ascii="BIZ UDゴシック" w:eastAsia="BIZ UDゴシック" w:hAnsi="BIZ UDゴシック" w:cs="Times New Roman"/>
          <w:b/>
          <w:bCs/>
          <w:color w:val="auto"/>
          <w:sz w:val="23"/>
          <w:szCs w:val="23"/>
        </w:rPr>
      </w:pPr>
      <w:r w:rsidRPr="000E3968">
        <w:rPr>
          <w:rFonts w:ascii="BIZ UDゴシック" w:eastAsia="BIZ UDゴシック" w:hAnsi="BIZ UDゴシック" w:hint="eastAsia"/>
          <w:b/>
          <w:bCs/>
          <w:color w:val="auto"/>
          <w:sz w:val="23"/>
          <w:szCs w:val="23"/>
        </w:rPr>
        <w:t>（</w:t>
      </w:r>
      <w:r w:rsidR="00A92703" w:rsidRPr="000E3968">
        <w:rPr>
          <w:rFonts w:ascii="BIZ UDゴシック" w:eastAsia="BIZ UDゴシック" w:hAnsi="BIZ UDゴシック" w:hint="eastAsia"/>
          <w:b/>
          <w:bCs/>
          <w:color w:val="auto"/>
          <w:sz w:val="23"/>
          <w:szCs w:val="23"/>
        </w:rPr>
        <w:t>２</w:t>
      </w:r>
      <w:r w:rsidRPr="000E3968">
        <w:rPr>
          <w:rFonts w:ascii="BIZ UDゴシック" w:eastAsia="BIZ UDゴシック" w:hAnsi="BIZ UDゴシック" w:hint="eastAsia"/>
          <w:b/>
          <w:bCs/>
          <w:color w:val="auto"/>
          <w:sz w:val="23"/>
          <w:szCs w:val="23"/>
        </w:rPr>
        <w:t>）</w:t>
      </w:r>
      <w:r w:rsidR="00A92703" w:rsidRPr="000E3968">
        <w:rPr>
          <w:rFonts w:ascii="BIZ UDゴシック" w:eastAsia="BIZ UDゴシック" w:hAnsi="BIZ UDゴシック" w:hint="eastAsia"/>
          <w:b/>
          <w:bCs/>
          <w:color w:val="auto"/>
          <w:sz w:val="23"/>
          <w:szCs w:val="23"/>
        </w:rPr>
        <w:t>機運醸</w:t>
      </w:r>
      <w:r w:rsidR="00A92703" w:rsidRPr="006C0379">
        <w:rPr>
          <w:rFonts w:ascii="BIZ UDゴシック" w:eastAsia="BIZ UDゴシック" w:hAnsi="BIZ UDゴシック" w:hint="eastAsia"/>
          <w:b/>
          <w:bCs/>
          <w:color w:val="auto"/>
          <w:sz w:val="23"/>
          <w:szCs w:val="23"/>
        </w:rPr>
        <w:t>成</w:t>
      </w:r>
      <w:r w:rsidR="000E3968" w:rsidRPr="006C0379">
        <w:rPr>
          <w:rFonts w:ascii="BIZ UDゴシック" w:eastAsia="BIZ UDゴシック" w:hAnsi="BIZ UDゴシック" w:hint="eastAsia"/>
          <w:b/>
          <w:bCs/>
          <w:color w:val="auto"/>
          <w:sz w:val="23"/>
          <w:szCs w:val="23"/>
        </w:rPr>
        <w:t>の</w:t>
      </w:r>
      <w:r w:rsidR="00A92703" w:rsidRPr="006C0379">
        <w:rPr>
          <w:rFonts w:ascii="BIZ UDゴシック" w:eastAsia="BIZ UDゴシック" w:hAnsi="BIZ UDゴシック" w:hint="eastAsia"/>
          <w:b/>
          <w:bCs/>
          <w:color w:val="auto"/>
          <w:sz w:val="23"/>
          <w:szCs w:val="23"/>
        </w:rPr>
        <w:t>取組み</w:t>
      </w:r>
    </w:p>
    <w:p w14:paraId="433870F7" w14:textId="67529702" w:rsidR="0003576A" w:rsidRPr="006C0379" w:rsidRDefault="0003576A" w:rsidP="00AC48DA">
      <w:pPr>
        <w:pStyle w:val="Default"/>
        <w:spacing w:line="400" w:lineRule="exact"/>
        <w:ind w:leftChars="220" w:left="443" w:firstLineChars="100" w:firstLine="222"/>
        <w:rPr>
          <w:rFonts w:ascii="BIZ UDゴシック" w:eastAsia="BIZ UDゴシック" w:hAnsi="BIZ UDゴシック" w:cs="Times New Roman"/>
          <w:color w:val="auto"/>
          <w:sz w:val="23"/>
          <w:szCs w:val="23"/>
        </w:rPr>
      </w:pPr>
      <w:r w:rsidRPr="006C0379">
        <w:rPr>
          <w:rFonts w:ascii="BIZ UDゴシック" w:eastAsia="BIZ UDゴシック" w:hAnsi="BIZ UDゴシック" w:cs="Times New Roman" w:hint="eastAsia"/>
          <w:color w:val="auto"/>
          <w:sz w:val="23"/>
          <w:szCs w:val="23"/>
        </w:rPr>
        <w:t>府内全域で機運醸成を図るとともに、大会の基本方針を達成できるよう、府内市町村や関係団体などと一体となって取り組みます。</w:t>
      </w:r>
    </w:p>
    <w:p w14:paraId="1B435080" w14:textId="20860813" w:rsidR="00761F80" w:rsidRPr="006C0379" w:rsidRDefault="00591B9F" w:rsidP="00AC48DA">
      <w:pPr>
        <w:pStyle w:val="Default"/>
        <w:spacing w:line="400" w:lineRule="exact"/>
        <w:ind w:leftChars="270" w:left="544"/>
        <w:rPr>
          <w:rFonts w:ascii="BIZ UDゴシック" w:eastAsia="BIZ UDゴシック" w:hAnsi="BIZ UDゴシック" w:cs="Times New Roman"/>
          <w:color w:val="auto"/>
          <w:sz w:val="23"/>
          <w:szCs w:val="23"/>
        </w:rPr>
      </w:pPr>
      <w:r w:rsidRPr="006C0379">
        <w:rPr>
          <w:rFonts w:ascii="BIZ UDゴシック" w:eastAsia="BIZ UDゴシック" w:hAnsi="BIZ UDゴシック" w:cs="Times New Roman" w:hint="eastAsia"/>
          <w:color w:val="auto"/>
          <w:sz w:val="23"/>
          <w:szCs w:val="23"/>
        </w:rPr>
        <w:t>①</w:t>
      </w:r>
      <w:r w:rsidR="00761F80" w:rsidRPr="006C0379">
        <w:rPr>
          <w:rFonts w:ascii="BIZ UDゴシック" w:eastAsia="BIZ UDゴシック" w:hAnsi="BIZ UDゴシック" w:cs="Times New Roman" w:hint="eastAsia"/>
          <w:color w:val="auto"/>
          <w:sz w:val="23"/>
          <w:szCs w:val="23"/>
        </w:rPr>
        <w:t xml:space="preserve"> </w:t>
      </w:r>
      <w:r w:rsidR="00E9236D" w:rsidRPr="006C0379">
        <w:rPr>
          <w:rFonts w:ascii="BIZ UDゴシック" w:eastAsia="BIZ UDゴシック" w:hAnsi="BIZ UDゴシック" w:cs="Times New Roman" w:hint="eastAsia"/>
          <w:color w:val="auto"/>
          <w:sz w:val="23"/>
          <w:szCs w:val="23"/>
        </w:rPr>
        <w:t>府内市町村や関係団体などと連携した取組み</w:t>
      </w:r>
    </w:p>
    <w:p w14:paraId="4BD06CC6" w14:textId="5DAB9097" w:rsidR="00A02FAB" w:rsidRPr="00E9236D" w:rsidRDefault="00591B9F" w:rsidP="00AC48DA">
      <w:pPr>
        <w:pStyle w:val="Default"/>
        <w:spacing w:line="400" w:lineRule="exact"/>
        <w:ind w:leftChars="320" w:left="645"/>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w:t>
      </w:r>
      <w:r w:rsidR="00A02FAB" w:rsidRPr="00E9236D">
        <w:rPr>
          <w:rFonts w:ascii="BIZ UDゴシック" w:eastAsia="BIZ UDゴシック" w:hAnsi="BIZ UDゴシック" w:cs="Times New Roman" w:hint="eastAsia"/>
          <w:color w:val="auto"/>
          <w:sz w:val="23"/>
          <w:szCs w:val="23"/>
        </w:rPr>
        <w:t>森・里・街・川・海のつながりを学び、活動する機会</w:t>
      </w:r>
      <w:r w:rsidRPr="00E9236D">
        <w:rPr>
          <w:rFonts w:ascii="BIZ UDゴシック" w:eastAsia="BIZ UDゴシック" w:hAnsi="BIZ UDゴシック" w:cs="Times New Roman" w:hint="eastAsia"/>
          <w:color w:val="auto"/>
          <w:sz w:val="23"/>
          <w:szCs w:val="23"/>
        </w:rPr>
        <w:t>の</w:t>
      </w:r>
      <w:r w:rsidR="00A02FAB" w:rsidRPr="00E9236D">
        <w:rPr>
          <w:rFonts w:ascii="BIZ UDゴシック" w:eastAsia="BIZ UDゴシック" w:hAnsi="BIZ UDゴシック" w:cs="Times New Roman" w:hint="eastAsia"/>
          <w:color w:val="auto"/>
          <w:sz w:val="23"/>
          <w:szCs w:val="23"/>
        </w:rPr>
        <w:t>創出</w:t>
      </w:r>
    </w:p>
    <w:p w14:paraId="18A18522" w14:textId="77777777" w:rsidR="00591B9F" w:rsidRPr="00E9236D" w:rsidRDefault="00A02FAB" w:rsidP="00AC48DA">
      <w:pPr>
        <w:pStyle w:val="Default"/>
        <w:spacing w:line="400" w:lineRule="exact"/>
        <w:ind w:leftChars="430" w:left="867" w:firstLineChars="100" w:firstLine="222"/>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府内市町村と連携し、</w:t>
      </w:r>
      <w:r w:rsidR="00591B9F" w:rsidRPr="00E9236D">
        <w:rPr>
          <w:rFonts w:ascii="BIZ UDゴシック" w:eastAsia="BIZ UDゴシック" w:hAnsi="BIZ UDゴシック" w:cs="Times New Roman" w:hint="eastAsia"/>
          <w:color w:val="auto"/>
          <w:sz w:val="23"/>
          <w:szCs w:val="23"/>
        </w:rPr>
        <w:t>森・里・街・川が豊かな海を育むことを伝え、府民の理解促進を図るとともに取組内容のPRなどを通じて、オール大阪で豊かな海づくりに対</w:t>
      </w:r>
      <w:r w:rsidR="00591B9F" w:rsidRPr="00E9236D">
        <w:rPr>
          <w:rFonts w:ascii="BIZ UDゴシック" w:eastAsia="BIZ UDゴシック" w:hAnsi="BIZ UDゴシック" w:cs="Times New Roman" w:hint="eastAsia"/>
          <w:color w:val="auto"/>
          <w:sz w:val="23"/>
          <w:szCs w:val="23"/>
        </w:rPr>
        <w:lastRenderedPageBreak/>
        <w:t>する意識向上を図ります。</w:t>
      </w:r>
    </w:p>
    <w:p w14:paraId="1157DC06" w14:textId="622A8950" w:rsidR="00591B9F" w:rsidRPr="00E9236D" w:rsidRDefault="00591B9F" w:rsidP="00AC48DA">
      <w:pPr>
        <w:pStyle w:val="Default"/>
        <w:spacing w:line="400" w:lineRule="exact"/>
        <w:ind w:leftChars="320" w:left="645"/>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・大会記念リレー放流</w:t>
      </w:r>
    </w:p>
    <w:p w14:paraId="176E5B70" w14:textId="10432368" w:rsidR="00EB2614" w:rsidRPr="00E9236D" w:rsidRDefault="00A02FAB" w:rsidP="00AC48DA">
      <w:pPr>
        <w:pStyle w:val="Default"/>
        <w:spacing w:line="400" w:lineRule="exact"/>
        <w:ind w:leftChars="430" w:left="867" w:firstLineChars="100" w:firstLine="222"/>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府内各地において、児童などと稚魚の放流を実施するとともに、子どもたちが楽しく学べ・体験できる機会を設けるなど、豊かな海づくりに対する理解促進を図ります</w:t>
      </w:r>
      <w:r w:rsidR="00591B9F" w:rsidRPr="00E9236D">
        <w:rPr>
          <w:rFonts w:ascii="BIZ UDゴシック" w:eastAsia="BIZ UDゴシック" w:hAnsi="BIZ UDゴシック" w:cs="Times New Roman" w:hint="eastAsia"/>
          <w:color w:val="auto"/>
          <w:sz w:val="23"/>
          <w:szCs w:val="23"/>
        </w:rPr>
        <w:t>。</w:t>
      </w:r>
    </w:p>
    <w:p w14:paraId="308BB1D7" w14:textId="5980052B" w:rsidR="00591B9F" w:rsidRPr="00E9236D" w:rsidRDefault="00591B9F" w:rsidP="00AC48DA">
      <w:pPr>
        <w:pStyle w:val="Default"/>
        <w:spacing w:line="400" w:lineRule="exact"/>
        <w:ind w:leftChars="320" w:left="645"/>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・大阪の水産物の魅力発信</w:t>
      </w:r>
    </w:p>
    <w:p w14:paraId="077727DA" w14:textId="30330676" w:rsidR="00A02FAB" w:rsidRPr="00487F8B" w:rsidRDefault="00A02FAB" w:rsidP="00AC48DA">
      <w:pPr>
        <w:pStyle w:val="Default"/>
        <w:spacing w:line="400" w:lineRule="exact"/>
        <w:ind w:leftChars="430" w:left="867" w:firstLineChars="100" w:firstLine="222"/>
        <w:rPr>
          <w:rFonts w:ascii="BIZ UDゴシック" w:eastAsia="BIZ UDゴシック" w:hAnsi="BIZ UDゴシック" w:cs="Times New Roman"/>
          <w:color w:val="auto"/>
          <w:sz w:val="23"/>
          <w:szCs w:val="23"/>
        </w:rPr>
      </w:pPr>
      <w:r w:rsidRPr="00E9236D">
        <w:rPr>
          <w:rFonts w:ascii="BIZ UDゴシック" w:eastAsia="BIZ UDゴシック" w:hAnsi="BIZ UDゴシック" w:cs="Times New Roman" w:hint="eastAsia"/>
          <w:color w:val="auto"/>
          <w:sz w:val="23"/>
          <w:szCs w:val="23"/>
        </w:rPr>
        <w:t>大阪の水産物について、その魅力や特徴、味わえる場所など、様々な機会を通じて情報発信します。</w:t>
      </w:r>
    </w:p>
    <w:p w14:paraId="2D4323EA" w14:textId="4B9C4345" w:rsidR="00D263E4" w:rsidRPr="00487F8B" w:rsidRDefault="00D263E4" w:rsidP="00ED7757">
      <w:pPr>
        <w:pStyle w:val="Default"/>
        <w:spacing w:line="400" w:lineRule="exact"/>
        <w:rPr>
          <w:rFonts w:ascii="BIZ UDゴシック" w:eastAsia="BIZ UDゴシック" w:hAnsi="BIZ UDゴシック" w:cs="Times New Roman"/>
          <w:color w:val="auto"/>
          <w:sz w:val="23"/>
          <w:szCs w:val="23"/>
        </w:rPr>
      </w:pPr>
    </w:p>
    <w:p w14:paraId="7AF26988" w14:textId="0A0A0CCF" w:rsidR="00591B9F" w:rsidRPr="00487F8B" w:rsidRDefault="00591B9F"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 xml:space="preserve">② </w:t>
      </w:r>
      <w:r w:rsidRPr="00AC48DA">
        <w:rPr>
          <w:rFonts w:ascii="BIZ UDゴシック" w:eastAsia="BIZ UDゴシック" w:hAnsi="BIZ UDゴシック" w:cs="Times New Roman"/>
          <w:color w:val="auto"/>
          <w:spacing w:val="-2"/>
          <w:sz w:val="23"/>
          <w:szCs w:val="23"/>
        </w:rPr>
        <w:t>『第45回全国豊かな海づくり大会～</w:t>
      </w:r>
      <w:r w:rsidRPr="00AC48DA">
        <w:rPr>
          <w:rFonts w:ascii="BIZ UDゴシック" w:eastAsia="BIZ UDゴシック" w:hAnsi="BIZ UDゴシック" w:cs="Times New Roman"/>
          <w:color w:val="auto"/>
          <w:spacing w:val="-2"/>
          <w:sz w:val="23"/>
          <w:szCs w:val="23"/>
        </w:rPr>
        <w:ruby>
          <w:rubyPr>
            <w:rubyAlign w:val="distributeSpace"/>
            <w:hps w:val="11"/>
            <w:hpsRaise w:val="20"/>
            <w:hpsBaseText w:val="23"/>
            <w:lid w:val="ja-JP"/>
          </w:rubyPr>
          <w:rt>
            <w:r w:rsidR="00591B9F" w:rsidRPr="00AC48DA">
              <w:rPr>
                <w:rFonts w:ascii="BIZ UDゴシック" w:eastAsia="BIZ UDゴシック" w:hAnsi="BIZ UDゴシック" w:cs="Times New Roman"/>
                <w:color w:val="auto"/>
                <w:spacing w:val="-2"/>
                <w:sz w:val="11"/>
                <w:szCs w:val="23"/>
              </w:rPr>
              <w:t>なにわ</w:t>
            </w:r>
          </w:rt>
          <w:rubyBase>
            <w:r w:rsidR="00591B9F" w:rsidRPr="00AC48DA">
              <w:rPr>
                <w:rFonts w:ascii="BIZ UDゴシック" w:eastAsia="BIZ UDゴシック" w:hAnsi="BIZ UDゴシック" w:cs="Times New Roman"/>
                <w:color w:val="auto"/>
                <w:spacing w:val="-2"/>
                <w:sz w:val="23"/>
                <w:szCs w:val="23"/>
              </w:rPr>
              <w:t>魚庭</w:t>
            </w:r>
          </w:rubyBase>
        </w:ruby>
      </w:r>
      <w:r w:rsidRPr="00AC48DA">
        <w:rPr>
          <w:rFonts w:ascii="BIZ UDゴシック" w:eastAsia="BIZ UDゴシック" w:hAnsi="BIZ UDゴシック" w:cs="Times New Roman" w:hint="eastAsia"/>
          <w:color w:val="auto"/>
          <w:spacing w:val="-2"/>
          <w:sz w:val="23"/>
          <w:szCs w:val="23"/>
        </w:rPr>
        <w:t>の海おおさか大会</w:t>
      </w:r>
      <w:r w:rsidRPr="00AC48DA">
        <w:rPr>
          <w:rFonts w:ascii="BIZ UDゴシック" w:eastAsia="BIZ UDゴシック" w:hAnsi="BIZ UDゴシック" w:cs="Times New Roman"/>
          <w:color w:val="auto"/>
          <w:spacing w:val="-2"/>
          <w:sz w:val="23"/>
          <w:szCs w:val="23"/>
        </w:rPr>
        <w:t>～』１年前プレイベント</w:t>
      </w:r>
    </w:p>
    <w:p w14:paraId="40C7891E" w14:textId="77777777" w:rsidR="00591B9F" w:rsidRPr="00487F8B" w:rsidRDefault="00591B9F"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「式典行事」の会場となる南海浪切ホール及び「海上歓迎・放流行事」の会場となる府営りんくう公園において、大会本番を想定した式典行事や漁船等の海上歓迎パレード、放流行事を実施します。</w:t>
      </w:r>
    </w:p>
    <w:p w14:paraId="44CD98EA" w14:textId="2EE09F39" w:rsidR="00591B9F" w:rsidRPr="00487F8B" w:rsidRDefault="00591B9F"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併せて、多くの府民が楽しめるイベントを地元と連携して開催し、大会の機運醸成を図ります。</w:t>
      </w:r>
    </w:p>
    <w:p w14:paraId="00001C54" w14:textId="77777777" w:rsidR="008A7DB9" w:rsidRPr="00E9236D" w:rsidRDefault="008A7DB9" w:rsidP="007016EF">
      <w:pPr>
        <w:pStyle w:val="Default"/>
        <w:spacing w:line="400" w:lineRule="exact"/>
        <w:rPr>
          <w:rFonts w:ascii="BIZ UDゴシック" w:eastAsia="BIZ UDゴシック" w:hAnsi="BIZ UDゴシック" w:cs="Times New Roman"/>
          <w:color w:val="auto"/>
          <w:sz w:val="23"/>
          <w:szCs w:val="23"/>
        </w:rPr>
      </w:pPr>
    </w:p>
    <w:p w14:paraId="50BC08DC" w14:textId="69CC8351" w:rsidR="00A92703" w:rsidRPr="00487F8B" w:rsidRDefault="00FD6A9F"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③</w:t>
      </w:r>
      <w:r w:rsidR="00A92703" w:rsidRPr="00487F8B">
        <w:rPr>
          <w:rFonts w:ascii="BIZ UDゴシック" w:eastAsia="BIZ UDゴシック" w:hAnsi="BIZ UDゴシック" w:cs="Times New Roman" w:hint="eastAsia"/>
          <w:color w:val="auto"/>
          <w:sz w:val="23"/>
          <w:szCs w:val="23"/>
        </w:rPr>
        <w:t xml:space="preserve"> 協賛事業等</w:t>
      </w:r>
    </w:p>
    <w:p w14:paraId="58ACB56A" w14:textId="77777777" w:rsidR="00A92703" w:rsidRPr="00487F8B" w:rsidRDefault="00A92703"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豊かな海づくりに向けた取組みを促進するため、基本理念に賛同いただける事業者等からの協賛金（物品等を含む。）を募集するとともに、大会の周知や機運醸成を目的とした活動を協賛行事として募集します。</w:t>
      </w:r>
    </w:p>
    <w:p w14:paraId="06DEDCBA" w14:textId="6217354E" w:rsidR="003A2605" w:rsidRPr="00487F8B" w:rsidRDefault="00A92703"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また、イベント等の様々な機会を活用し、事業者等の強みを活かした大阪ならではの豊かな海づくりにつながる取組みを広げていきます。</w:t>
      </w:r>
    </w:p>
    <w:p w14:paraId="375A910A" w14:textId="478DC2C8" w:rsidR="008A7DB9" w:rsidRPr="00487F8B" w:rsidRDefault="008A7DB9" w:rsidP="007016EF">
      <w:pPr>
        <w:pStyle w:val="Default"/>
        <w:spacing w:line="400" w:lineRule="exact"/>
        <w:rPr>
          <w:rFonts w:ascii="BIZ UDゴシック" w:eastAsia="BIZ UDゴシック" w:hAnsi="BIZ UDゴシック" w:cs="Times New Roman"/>
          <w:color w:val="auto"/>
          <w:sz w:val="23"/>
          <w:szCs w:val="23"/>
        </w:rPr>
      </w:pPr>
    </w:p>
    <w:p w14:paraId="68FFBA34" w14:textId="1D66854B" w:rsidR="00FD6A9F" w:rsidRPr="00487F8B" w:rsidRDefault="00FD6A9F" w:rsidP="00AC48DA">
      <w:pPr>
        <w:pStyle w:val="Default"/>
        <w:spacing w:line="400" w:lineRule="exact"/>
        <w:ind w:leftChars="270" w:left="544"/>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④ 作文・絵画・習字コンクールの開催準備</w:t>
      </w:r>
    </w:p>
    <w:p w14:paraId="35974F4F" w14:textId="0F3A6BE6" w:rsidR="00FD6A9F" w:rsidRPr="00487F8B" w:rsidRDefault="00FD6A9F" w:rsidP="00AC48DA">
      <w:pPr>
        <w:pStyle w:val="Default"/>
        <w:spacing w:line="400" w:lineRule="exact"/>
        <w:ind w:leftChars="330" w:left="665"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大会開催年度（令和８年度）に</w:t>
      </w:r>
      <w:r w:rsidR="00487F8B" w:rsidRPr="00487F8B">
        <w:rPr>
          <w:rFonts w:ascii="BIZ UDゴシック" w:eastAsia="BIZ UDゴシック" w:hAnsi="BIZ UDゴシック" w:hint="eastAsia"/>
          <w:color w:val="auto"/>
          <w:sz w:val="23"/>
          <w:szCs w:val="23"/>
        </w:rPr>
        <w:t>豊かな海づくり大会推進委員会との共催により、府内の児童・生徒を対象に実施する作文・絵画・習字コンクール</w:t>
      </w:r>
      <w:r w:rsidR="00E9236D">
        <w:rPr>
          <w:rFonts w:ascii="BIZ UDゴシック" w:eastAsia="BIZ UDゴシック" w:hAnsi="BIZ UDゴシック" w:hint="eastAsia"/>
          <w:color w:val="auto"/>
          <w:sz w:val="23"/>
          <w:szCs w:val="23"/>
        </w:rPr>
        <w:t>のための準備を進めます</w:t>
      </w:r>
      <w:r w:rsidR="00487F8B" w:rsidRPr="00487F8B">
        <w:rPr>
          <w:rFonts w:ascii="BIZ UDゴシック" w:eastAsia="BIZ UDゴシック" w:hAnsi="BIZ UDゴシック" w:hint="eastAsia"/>
          <w:color w:val="auto"/>
          <w:sz w:val="23"/>
          <w:szCs w:val="23"/>
        </w:rPr>
        <w:t>。</w:t>
      </w:r>
    </w:p>
    <w:p w14:paraId="0C9191A9" w14:textId="77777777" w:rsidR="00FD6A9F" w:rsidRPr="00E9236D" w:rsidRDefault="00FD6A9F" w:rsidP="007016EF">
      <w:pPr>
        <w:pStyle w:val="Default"/>
        <w:spacing w:line="400" w:lineRule="exact"/>
        <w:rPr>
          <w:rFonts w:ascii="BIZ UDゴシック" w:eastAsia="BIZ UDゴシック" w:hAnsi="BIZ UDゴシック" w:cs="Times New Roman"/>
          <w:color w:val="auto"/>
          <w:sz w:val="23"/>
          <w:szCs w:val="23"/>
        </w:rPr>
      </w:pPr>
    </w:p>
    <w:p w14:paraId="775AB35F" w14:textId="2BFC74D7" w:rsidR="008A7DB9" w:rsidRPr="00E9236D" w:rsidRDefault="00FC2A00" w:rsidP="007016EF">
      <w:pPr>
        <w:pStyle w:val="Default"/>
        <w:spacing w:line="400" w:lineRule="exact"/>
        <w:rPr>
          <w:rFonts w:ascii="BIZ UDゴシック" w:eastAsia="BIZ UDゴシック" w:hAnsi="BIZ UDゴシック" w:cs="Times New Roman"/>
          <w:b/>
          <w:bCs/>
          <w:color w:val="auto"/>
          <w:sz w:val="23"/>
          <w:szCs w:val="23"/>
        </w:rPr>
      </w:pPr>
      <w:r w:rsidRPr="00E9236D">
        <w:rPr>
          <w:rFonts w:ascii="BIZ UDゴシック" w:eastAsia="BIZ UDゴシック" w:hAnsi="BIZ UDゴシック" w:cs="Times New Roman"/>
          <w:b/>
          <w:bCs/>
          <w:color w:val="auto"/>
          <w:sz w:val="23"/>
          <w:szCs w:val="23"/>
        </w:rPr>
        <w:t>（</w:t>
      </w:r>
      <w:r w:rsidR="00A92703" w:rsidRPr="00E9236D">
        <w:rPr>
          <w:rFonts w:ascii="BIZ UDゴシック" w:eastAsia="BIZ UDゴシック" w:hAnsi="BIZ UDゴシック" w:cs="Times New Roman" w:hint="eastAsia"/>
          <w:b/>
          <w:bCs/>
          <w:color w:val="auto"/>
          <w:sz w:val="23"/>
          <w:szCs w:val="23"/>
        </w:rPr>
        <w:t>３</w:t>
      </w:r>
      <w:r w:rsidRPr="00E9236D">
        <w:rPr>
          <w:rFonts w:ascii="BIZ UDゴシック" w:eastAsia="BIZ UDゴシック" w:hAnsi="BIZ UDゴシック" w:cs="Times New Roman"/>
          <w:b/>
          <w:bCs/>
          <w:color w:val="auto"/>
          <w:sz w:val="23"/>
          <w:szCs w:val="23"/>
        </w:rPr>
        <w:t>）情報発信の取組</w:t>
      </w:r>
      <w:r w:rsidR="008A7DB9" w:rsidRPr="00E9236D">
        <w:rPr>
          <w:rFonts w:ascii="BIZ UDゴシック" w:eastAsia="BIZ UDゴシック" w:hAnsi="BIZ UDゴシック" w:cs="Times New Roman" w:hint="eastAsia"/>
          <w:b/>
          <w:bCs/>
          <w:color w:val="auto"/>
          <w:sz w:val="23"/>
          <w:szCs w:val="23"/>
        </w:rPr>
        <w:t>み</w:t>
      </w:r>
    </w:p>
    <w:p w14:paraId="0F1B2A69" w14:textId="1F7E592A" w:rsidR="00487F8B" w:rsidRPr="00487F8B" w:rsidRDefault="00487F8B" w:rsidP="00AC48DA">
      <w:pPr>
        <w:pStyle w:val="Default"/>
        <w:spacing w:line="400" w:lineRule="exact"/>
        <w:ind w:leftChars="220" w:left="443"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大会テーマ、大会キャラクターを活用しながら大会関連情報について各種媒体を通じて積極的かつ効果的な広報活動を展開します。</w:t>
      </w:r>
    </w:p>
    <w:p w14:paraId="56643EDB" w14:textId="1ADB5A05" w:rsidR="00A92703" w:rsidRPr="00487F8B" w:rsidRDefault="00A92703"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 xml:space="preserve">① </w:t>
      </w:r>
      <w:r w:rsidRPr="00487F8B">
        <w:rPr>
          <w:rFonts w:ascii="BIZ UDゴシック" w:eastAsia="BIZ UDゴシック" w:hAnsi="BIZ UDゴシック" w:cs="Times New Roman"/>
          <w:color w:val="auto"/>
          <w:sz w:val="23"/>
          <w:szCs w:val="23"/>
        </w:rPr>
        <w:t>「第44回全国豊かな海づくり大会</w:t>
      </w:r>
      <w:r w:rsidRPr="00487F8B">
        <w:rPr>
          <w:rFonts w:ascii="BIZ UDゴシック" w:eastAsia="BIZ UDゴシック" w:hAnsi="BIZ UDゴシック" w:cs="Times New Roman" w:hint="eastAsia"/>
          <w:color w:val="auto"/>
          <w:sz w:val="23"/>
          <w:szCs w:val="23"/>
        </w:rPr>
        <w:t>～美し国みえ大会～</w:t>
      </w:r>
      <w:r w:rsidRPr="00487F8B">
        <w:rPr>
          <w:rFonts w:ascii="BIZ UDゴシック" w:eastAsia="BIZ UDゴシック" w:hAnsi="BIZ UDゴシック" w:cs="Times New Roman"/>
          <w:color w:val="auto"/>
          <w:sz w:val="23"/>
          <w:szCs w:val="23"/>
        </w:rPr>
        <w:t>」への参加</w:t>
      </w:r>
    </w:p>
    <w:p w14:paraId="5ECC4122" w14:textId="7AA4C70D" w:rsidR="00A92703" w:rsidRPr="00487F8B" w:rsidRDefault="00FD6A9F" w:rsidP="00AC48DA">
      <w:pPr>
        <w:pStyle w:val="Default"/>
        <w:spacing w:line="400" w:lineRule="exact"/>
        <w:ind w:leftChars="330" w:left="665" w:firstLineChars="100" w:firstLine="222"/>
        <w:rPr>
          <w:rFonts w:ascii="BIZ UDゴシック" w:eastAsia="BIZ UDゴシック" w:hAnsi="BIZ UDゴシック"/>
          <w:color w:val="auto"/>
          <w:sz w:val="23"/>
          <w:szCs w:val="23"/>
        </w:rPr>
      </w:pPr>
      <w:r w:rsidRPr="00487F8B">
        <w:rPr>
          <w:rFonts w:ascii="BIZ UDゴシック" w:eastAsia="BIZ UDゴシック" w:hAnsi="BIZ UDゴシック" w:hint="eastAsia"/>
          <w:color w:val="auto"/>
          <w:sz w:val="23"/>
          <w:szCs w:val="23"/>
        </w:rPr>
        <w:t>令和７年秋季に開催</w:t>
      </w:r>
      <w:r w:rsidR="00A92703" w:rsidRPr="00487F8B">
        <w:rPr>
          <w:rFonts w:ascii="BIZ UDゴシック" w:eastAsia="BIZ UDゴシック" w:hAnsi="BIZ UDゴシック" w:cs="Times New Roman"/>
          <w:color w:val="auto"/>
          <w:sz w:val="23"/>
          <w:szCs w:val="23"/>
        </w:rPr>
        <w:t>される「第4</w:t>
      </w:r>
      <w:r w:rsidR="00A92703" w:rsidRPr="00487F8B">
        <w:rPr>
          <w:rFonts w:ascii="BIZ UDゴシック" w:eastAsia="BIZ UDゴシック" w:hAnsi="BIZ UDゴシック"/>
          <w:color w:val="auto"/>
          <w:sz w:val="23"/>
          <w:szCs w:val="23"/>
        </w:rPr>
        <w:t>4</w:t>
      </w:r>
      <w:r w:rsidR="00A92703" w:rsidRPr="00487F8B">
        <w:rPr>
          <w:rFonts w:ascii="BIZ UDゴシック" w:eastAsia="BIZ UDゴシック" w:hAnsi="BIZ UDゴシック" w:cs="Times New Roman"/>
          <w:color w:val="auto"/>
          <w:sz w:val="23"/>
          <w:szCs w:val="23"/>
        </w:rPr>
        <w:t>回全国豊かな海づくり大会</w:t>
      </w:r>
      <w:r w:rsidR="00A92703" w:rsidRPr="00487F8B">
        <w:rPr>
          <w:rFonts w:ascii="BIZ UDゴシック" w:eastAsia="BIZ UDゴシック" w:hAnsi="BIZ UDゴシック" w:hint="eastAsia"/>
          <w:color w:val="auto"/>
          <w:sz w:val="23"/>
          <w:szCs w:val="23"/>
        </w:rPr>
        <w:t>～美し国みえ大会～</w:t>
      </w:r>
      <w:r w:rsidR="00A92703" w:rsidRPr="00487F8B">
        <w:rPr>
          <w:rFonts w:ascii="BIZ UDゴシック" w:eastAsia="BIZ UDゴシック" w:hAnsi="BIZ UDゴシック" w:cs="Times New Roman"/>
          <w:color w:val="auto"/>
          <w:sz w:val="23"/>
          <w:szCs w:val="23"/>
        </w:rPr>
        <w:t>（令和</w:t>
      </w:r>
      <w:r w:rsidR="00A92703" w:rsidRPr="00487F8B">
        <w:rPr>
          <w:rFonts w:ascii="BIZ UDゴシック" w:eastAsia="BIZ UDゴシック" w:hAnsi="BIZ UDゴシック" w:hint="eastAsia"/>
          <w:color w:val="auto"/>
          <w:sz w:val="23"/>
          <w:szCs w:val="23"/>
        </w:rPr>
        <w:t>７</w:t>
      </w:r>
      <w:r w:rsidR="00A92703" w:rsidRPr="00487F8B">
        <w:rPr>
          <w:rFonts w:ascii="BIZ UDゴシック" w:eastAsia="BIZ UDゴシック" w:hAnsi="BIZ UDゴシック" w:cs="Times New Roman"/>
          <w:color w:val="auto"/>
          <w:sz w:val="23"/>
          <w:szCs w:val="23"/>
        </w:rPr>
        <w:t>年11月</w:t>
      </w:r>
      <w:r w:rsidR="00A92703" w:rsidRPr="00487F8B">
        <w:rPr>
          <w:rFonts w:ascii="BIZ UDゴシック" w:eastAsia="BIZ UDゴシック" w:hAnsi="BIZ UDゴシック" w:hint="eastAsia"/>
          <w:color w:val="auto"/>
          <w:sz w:val="23"/>
          <w:szCs w:val="23"/>
        </w:rPr>
        <w:t>９</w:t>
      </w:r>
      <w:r w:rsidR="00A92703" w:rsidRPr="00487F8B">
        <w:rPr>
          <w:rFonts w:ascii="BIZ UDゴシック" w:eastAsia="BIZ UDゴシック" w:hAnsi="BIZ UDゴシック" w:cs="Times New Roman"/>
          <w:color w:val="auto"/>
          <w:sz w:val="23"/>
          <w:szCs w:val="23"/>
        </w:rPr>
        <w:t>日）」に参加し、大会招待者などへの次期開催の周知を図るとと</w:t>
      </w:r>
      <w:r w:rsidR="00A92703" w:rsidRPr="00487F8B">
        <w:rPr>
          <w:rFonts w:ascii="BIZ UDゴシック" w:eastAsia="BIZ UDゴシック" w:hAnsi="BIZ UDゴシック" w:cs="Times New Roman"/>
          <w:color w:val="auto"/>
          <w:sz w:val="23"/>
          <w:szCs w:val="23"/>
        </w:rPr>
        <w:lastRenderedPageBreak/>
        <w:t>もに、</w:t>
      </w:r>
      <w:r w:rsidR="00487F8B" w:rsidRPr="00487F8B">
        <w:rPr>
          <w:rFonts w:ascii="BIZ UDゴシック" w:eastAsia="BIZ UDゴシック" w:hAnsi="BIZ UDゴシック" w:cs="Times New Roman" w:hint="eastAsia"/>
          <w:color w:val="auto"/>
          <w:sz w:val="23"/>
          <w:szCs w:val="23"/>
        </w:rPr>
        <w:t>水産物をはじめ</w:t>
      </w:r>
      <w:r w:rsidR="00A92703" w:rsidRPr="00487F8B">
        <w:rPr>
          <w:rFonts w:ascii="BIZ UDゴシック" w:eastAsia="BIZ UDゴシック" w:hAnsi="BIZ UDゴシック" w:hint="eastAsia"/>
          <w:color w:val="auto"/>
          <w:sz w:val="23"/>
          <w:szCs w:val="23"/>
        </w:rPr>
        <w:t>本府</w:t>
      </w:r>
      <w:r w:rsidR="00A92703" w:rsidRPr="00487F8B">
        <w:rPr>
          <w:rFonts w:ascii="BIZ UDゴシック" w:eastAsia="BIZ UDゴシック" w:hAnsi="BIZ UDゴシック" w:cs="Times New Roman"/>
          <w:color w:val="auto"/>
          <w:sz w:val="23"/>
          <w:szCs w:val="23"/>
        </w:rPr>
        <w:t>の魅力を</w:t>
      </w:r>
      <w:r w:rsidR="00E9236D">
        <w:rPr>
          <w:rFonts w:ascii="BIZ UDゴシック" w:eastAsia="BIZ UDゴシック" w:hAnsi="BIZ UDゴシック" w:cs="Times New Roman" w:hint="eastAsia"/>
          <w:color w:val="auto"/>
          <w:sz w:val="23"/>
          <w:szCs w:val="23"/>
        </w:rPr>
        <w:t>PR</w:t>
      </w:r>
      <w:r w:rsidR="00A92703" w:rsidRPr="00487F8B">
        <w:rPr>
          <w:rFonts w:ascii="BIZ UDゴシック" w:eastAsia="BIZ UDゴシック" w:hAnsi="BIZ UDゴシック" w:cs="Times New Roman"/>
          <w:color w:val="auto"/>
          <w:sz w:val="23"/>
          <w:szCs w:val="23"/>
        </w:rPr>
        <w:t>します。</w:t>
      </w:r>
    </w:p>
    <w:p w14:paraId="317298C4" w14:textId="77777777" w:rsidR="00467675" w:rsidRPr="00487F8B" w:rsidRDefault="00467675" w:rsidP="007016EF">
      <w:pPr>
        <w:pStyle w:val="Default"/>
        <w:spacing w:line="400" w:lineRule="exact"/>
        <w:rPr>
          <w:rFonts w:ascii="BIZ UDゴシック" w:eastAsia="BIZ UDゴシック" w:hAnsi="BIZ UDゴシック" w:cs="Times New Roman"/>
          <w:color w:val="auto"/>
          <w:sz w:val="23"/>
          <w:szCs w:val="23"/>
        </w:rPr>
      </w:pPr>
    </w:p>
    <w:p w14:paraId="4DA3935B" w14:textId="77777777" w:rsidR="00A92703" w:rsidRPr="00487F8B" w:rsidRDefault="00A92703"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 xml:space="preserve">② </w:t>
      </w:r>
      <w:r w:rsidR="00FC2A00" w:rsidRPr="00487F8B">
        <w:rPr>
          <w:rFonts w:ascii="BIZ UDゴシック" w:eastAsia="BIZ UDゴシック" w:hAnsi="BIZ UDゴシック" w:cs="Times New Roman"/>
          <w:color w:val="auto"/>
          <w:sz w:val="23"/>
          <w:szCs w:val="23"/>
        </w:rPr>
        <w:t>大会テーマ、大会</w:t>
      </w:r>
      <w:r w:rsidRPr="00487F8B">
        <w:rPr>
          <w:rFonts w:ascii="BIZ UDゴシック" w:eastAsia="BIZ UDゴシック" w:hAnsi="BIZ UDゴシック" w:cs="Times New Roman" w:hint="eastAsia"/>
          <w:color w:val="auto"/>
          <w:sz w:val="23"/>
          <w:szCs w:val="23"/>
        </w:rPr>
        <w:t>キャラクター</w:t>
      </w:r>
      <w:r w:rsidR="00FC2A00" w:rsidRPr="00487F8B">
        <w:rPr>
          <w:rFonts w:ascii="BIZ UDゴシック" w:eastAsia="BIZ UDゴシック" w:hAnsi="BIZ UDゴシック" w:cs="Times New Roman"/>
          <w:color w:val="auto"/>
          <w:sz w:val="23"/>
          <w:szCs w:val="23"/>
        </w:rPr>
        <w:t>等</w:t>
      </w:r>
      <w:r w:rsidRPr="00487F8B">
        <w:rPr>
          <w:rFonts w:ascii="BIZ UDゴシック" w:eastAsia="BIZ UDゴシック" w:hAnsi="BIZ UDゴシック" w:cs="Times New Roman" w:hint="eastAsia"/>
          <w:color w:val="auto"/>
          <w:sz w:val="23"/>
          <w:szCs w:val="23"/>
        </w:rPr>
        <w:t>による広報</w:t>
      </w:r>
    </w:p>
    <w:p w14:paraId="652F3994" w14:textId="14318604" w:rsidR="00A92703" w:rsidRPr="00487F8B" w:rsidRDefault="00A92703"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公募により選定した大会テーマの普及を図るとともに、大会専用コスチュームを羽織った大阪府広報担当副知事「もずやん」</w:t>
      </w:r>
      <w:r w:rsidR="00487F8B" w:rsidRPr="00487F8B">
        <w:rPr>
          <w:rFonts w:ascii="BIZ UDゴシック" w:eastAsia="BIZ UDゴシック" w:hAnsi="BIZ UDゴシック" w:cs="Times New Roman" w:hint="eastAsia"/>
          <w:color w:val="auto"/>
          <w:sz w:val="23"/>
          <w:szCs w:val="23"/>
        </w:rPr>
        <w:t>を</w:t>
      </w:r>
      <w:r w:rsidRPr="00487F8B">
        <w:rPr>
          <w:rFonts w:ascii="BIZ UDゴシック" w:eastAsia="BIZ UDゴシック" w:hAnsi="BIZ UDゴシック" w:cs="Times New Roman" w:hint="eastAsia"/>
          <w:color w:val="auto"/>
          <w:sz w:val="23"/>
          <w:szCs w:val="23"/>
        </w:rPr>
        <w:t>大会キャラクターとしてPR活動を展開します。</w:t>
      </w:r>
    </w:p>
    <w:p w14:paraId="5FC0DACD" w14:textId="77777777" w:rsidR="00A92703" w:rsidRPr="00487F8B"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・大会テーマ、大会キャラクターを活用した大会PRグッズの作成・配布</w:t>
      </w:r>
    </w:p>
    <w:p w14:paraId="0496C3DE" w14:textId="77777777" w:rsidR="00A92703" w:rsidRPr="00487F8B"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・大会キャラクターによる各種イベント等でのPR　など</w:t>
      </w:r>
    </w:p>
    <w:p w14:paraId="26E4C383" w14:textId="77777777" w:rsidR="00A92703" w:rsidRPr="00487F8B" w:rsidRDefault="00A92703" w:rsidP="00A92703">
      <w:pPr>
        <w:pStyle w:val="Default"/>
        <w:spacing w:line="400" w:lineRule="exact"/>
        <w:ind w:firstLineChars="100" w:firstLine="222"/>
        <w:rPr>
          <w:rFonts w:ascii="BIZ UDゴシック" w:eastAsia="BIZ UDゴシック" w:hAnsi="BIZ UDゴシック" w:cs="Times New Roman"/>
          <w:color w:val="auto"/>
          <w:sz w:val="23"/>
          <w:szCs w:val="23"/>
        </w:rPr>
      </w:pPr>
    </w:p>
    <w:p w14:paraId="750112BD" w14:textId="77777777" w:rsidR="00A766C5" w:rsidRPr="00487F8B" w:rsidRDefault="00A92703"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③ 印刷物による広報</w:t>
      </w:r>
    </w:p>
    <w:p w14:paraId="30A3AFF3" w14:textId="0ED0A2C5" w:rsidR="00A92703" w:rsidRPr="00487F8B" w:rsidRDefault="00A92703"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各種印刷物や広報誌等を活用した広報活動を展開します。</w:t>
      </w:r>
    </w:p>
    <w:p w14:paraId="12A1B7CD" w14:textId="77777777" w:rsidR="00A92703" w:rsidRPr="00487F8B"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・大会公式ポスター、リーフレットの作成、配布</w:t>
      </w:r>
    </w:p>
    <w:p w14:paraId="6114E1A0" w14:textId="77777777" w:rsidR="00A92703" w:rsidRPr="00487F8B"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・府、市町村等の広報誌の活用　など</w:t>
      </w:r>
    </w:p>
    <w:p w14:paraId="7920B321" w14:textId="77777777" w:rsidR="00A92703" w:rsidRPr="00487F8B" w:rsidRDefault="00A92703" w:rsidP="00A92703">
      <w:pPr>
        <w:pStyle w:val="Default"/>
        <w:spacing w:line="400" w:lineRule="exact"/>
        <w:ind w:firstLineChars="100" w:firstLine="222"/>
        <w:rPr>
          <w:rFonts w:ascii="BIZ UDゴシック" w:eastAsia="BIZ UDゴシック" w:hAnsi="BIZ UDゴシック" w:cs="Times New Roman"/>
          <w:color w:val="auto"/>
          <w:sz w:val="23"/>
          <w:szCs w:val="23"/>
        </w:rPr>
      </w:pPr>
    </w:p>
    <w:p w14:paraId="7684EA6D" w14:textId="77777777" w:rsidR="00A92703" w:rsidRPr="00487F8B" w:rsidRDefault="00A92703" w:rsidP="00AC48DA">
      <w:pPr>
        <w:pStyle w:val="Default"/>
        <w:spacing w:line="400" w:lineRule="exact"/>
        <w:ind w:leftChars="270" w:left="544"/>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④ 多様なメディアによる広報</w:t>
      </w:r>
    </w:p>
    <w:p w14:paraId="64225819" w14:textId="52D789C1" w:rsidR="00A92703" w:rsidRPr="00487F8B" w:rsidRDefault="00A92703" w:rsidP="00AC48DA">
      <w:pPr>
        <w:pStyle w:val="Default"/>
        <w:spacing w:line="400" w:lineRule="exact"/>
        <w:ind w:leftChars="330" w:left="665" w:firstLineChars="100" w:firstLine="222"/>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報道関係への情報提供やインターネット等の多様なメディアを活用し、大会に関する情報を迅速かつ広域的に発信します。</w:t>
      </w:r>
    </w:p>
    <w:p w14:paraId="149AA4B5" w14:textId="77777777" w:rsidR="00A92703" w:rsidRPr="00487F8B"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・新聞、テレビ、ラジオ等の活用</w:t>
      </w:r>
    </w:p>
    <w:p w14:paraId="5E0EE2D1" w14:textId="7AA60234" w:rsidR="00F07645" w:rsidRDefault="00A92703" w:rsidP="00AC48DA">
      <w:pPr>
        <w:pStyle w:val="Default"/>
        <w:spacing w:line="400" w:lineRule="exact"/>
        <w:ind w:leftChars="320" w:left="645"/>
        <w:rPr>
          <w:rFonts w:ascii="BIZ UDゴシック" w:eastAsia="BIZ UDゴシック" w:hAnsi="BIZ UDゴシック" w:cs="Times New Roman"/>
          <w:color w:val="auto"/>
          <w:sz w:val="23"/>
          <w:szCs w:val="23"/>
        </w:rPr>
      </w:pPr>
      <w:r w:rsidRPr="00487F8B">
        <w:rPr>
          <w:rFonts w:ascii="BIZ UDゴシック" w:eastAsia="BIZ UDゴシック" w:hAnsi="BIZ UDゴシック" w:cs="Times New Roman" w:hint="eastAsia"/>
          <w:color w:val="auto"/>
          <w:sz w:val="23"/>
          <w:szCs w:val="23"/>
        </w:rPr>
        <w:t>・大会ホームページ、各種SNS等での情報発信</w:t>
      </w:r>
    </w:p>
    <w:sectPr w:rsidR="00F07645" w:rsidSect="002177C8">
      <w:footerReference w:type="even" r:id="rId6"/>
      <w:footerReference w:type="default" r:id="rId7"/>
      <w:pgSz w:w="11905" w:h="16837" w:code="9"/>
      <w:pgMar w:top="1418" w:right="1418" w:bottom="1418" w:left="1418" w:header="142" w:footer="340" w:gutter="0"/>
      <w:pgNumType w:fmt="numberInDash" w:start="1"/>
      <w:cols w:space="720"/>
      <w:docGrid w:type="linesAndChars" w:linePitch="469"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887A" w14:textId="77777777" w:rsidR="00510761" w:rsidRDefault="00510761">
      <w:r>
        <w:separator/>
      </w:r>
    </w:p>
  </w:endnote>
  <w:endnote w:type="continuationSeparator" w:id="0">
    <w:p w14:paraId="7BE18ECA" w14:textId="77777777" w:rsidR="00510761" w:rsidRDefault="0051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27E6" w14:textId="77777777" w:rsidR="00CF2569" w:rsidRPr="002177C8" w:rsidRDefault="00CF2569">
    <w:pPr>
      <w:pStyle w:val="a4"/>
      <w:jc w:val="center"/>
      <w:rPr>
        <w:rFonts w:ascii="BIZ UDゴシック" w:eastAsia="BIZ UDゴシック" w:hAnsi="BIZ UDゴシック"/>
        <w:sz w:val="24"/>
        <w:szCs w:val="24"/>
      </w:rPr>
    </w:pPr>
    <w:r w:rsidRPr="002177C8">
      <w:rPr>
        <w:rFonts w:ascii="BIZ UDゴシック" w:eastAsia="BIZ UDゴシック" w:hAnsi="BIZ UDゴシック"/>
        <w:sz w:val="24"/>
        <w:szCs w:val="24"/>
      </w:rPr>
      <w:fldChar w:fldCharType="begin"/>
    </w:r>
    <w:r w:rsidRPr="002177C8">
      <w:rPr>
        <w:rFonts w:ascii="BIZ UDゴシック" w:eastAsia="BIZ UDゴシック" w:hAnsi="BIZ UDゴシック"/>
        <w:sz w:val="24"/>
        <w:szCs w:val="24"/>
      </w:rPr>
      <w:instrText>PAGE   \* MERGEFORMAT</w:instrText>
    </w:r>
    <w:r w:rsidRPr="002177C8">
      <w:rPr>
        <w:rFonts w:ascii="BIZ UDゴシック" w:eastAsia="BIZ UDゴシック" w:hAnsi="BIZ UDゴシック"/>
        <w:sz w:val="24"/>
        <w:szCs w:val="24"/>
      </w:rPr>
      <w:fldChar w:fldCharType="separate"/>
    </w:r>
    <w:r w:rsidR="00A55C8D" w:rsidRPr="002177C8">
      <w:rPr>
        <w:rFonts w:ascii="BIZ UDゴシック" w:eastAsia="BIZ UDゴシック" w:hAnsi="BIZ UDゴシック"/>
        <w:noProof/>
        <w:sz w:val="24"/>
        <w:szCs w:val="24"/>
        <w:lang w:val="ja-JP"/>
      </w:rPr>
      <w:t>-</w:t>
    </w:r>
    <w:r w:rsidR="00A55C8D" w:rsidRPr="002177C8">
      <w:rPr>
        <w:rFonts w:ascii="BIZ UDゴシック" w:eastAsia="BIZ UDゴシック" w:hAnsi="BIZ UDゴシック"/>
        <w:noProof/>
        <w:sz w:val="24"/>
        <w:szCs w:val="24"/>
      </w:rPr>
      <w:t xml:space="preserve"> 6 -</w:t>
    </w:r>
    <w:r w:rsidRPr="002177C8">
      <w:rPr>
        <w:rFonts w:ascii="BIZ UDゴシック" w:eastAsia="BIZ UDゴシック" w:hAnsi="BIZ UDゴシック"/>
        <w:sz w:val="24"/>
        <w:szCs w:val="24"/>
      </w:rPr>
      <w:fldChar w:fldCharType="end"/>
    </w:r>
  </w:p>
  <w:p w14:paraId="516B555B" w14:textId="77777777" w:rsidR="00CF2569" w:rsidRDefault="00CF25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959075020"/>
      <w:docPartObj>
        <w:docPartGallery w:val="Page Numbers (Bottom of Page)"/>
        <w:docPartUnique/>
      </w:docPartObj>
    </w:sdtPr>
    <w:sdtEndPr/>
    <w:sdtContent>
      <w:p w14:paraId="356698A9" w14:textId="322051BE" w:rsidR="002177C8" w:rsidRPr="002177C8" w:rsidRDefault="002177C8">
        <w:pPr>
          <w:pStyle w:val="a4"/>
          <w:jc w:val="center"/>
          <w:rPr>
            <w:rFonts w:ascii="BIZ UDゴシック" w:eastAsia="BIZ UDゴシック" w:hAnsi="BIZ UDゴシック"/>
          </w:rPr>
        </w:pPr>
        <w:r w:rsidRPr="002177C8">
          <w:rPr>
            <w:rFonts w:ascii="BIZ UDゴシック" w:eastAsia="BIZ UDゴシック" w:hAnsi="BIZ UDゴシック"/>
          </w:rPr>
          <w:fldChar w:fldCharType="begin"/>
        </w:r>
        <w:r w:rsidRPr="002177C8">
          <w:rPr>
            <w:rFonts w:ascii="BIZ UDゴシック" w:eastAsia="BIZ UDゴシック" w:hAnsi="BIZ UDゴシック"/>
          </w:rPr>
          <w:instrText>PAGE   \* MERGEFORMAT</w:instrText>
        </w:r>
        <w:r w:rsidRPr="002177C8">
          <w:rPr>
            <w:rFonts w:ascii="BIZ UDゴシック" w:eastAsia="BIZ UDゴシック" w:hAnsi="BIZ UDゴシック"/>
          </w:rPr>
          <w:fldChar w:fldCharType="separate"/>
        </w:r>
        <w:r w:rsidRPr="002177C8">
          <w:rPr>
            <w:rFonts w:ascii="BIZ UDゴシック" w:eastAsia="BIZ UDゴシック" w:hAnsi="BIZ UDゴシック"/>
            <w:lang w:val="ja-JP"/>
          </w:rPr>
          <w:t>2</w:t>
        </w:r>
        <w:r w:rsidRPr="002177C8">
          <w:rPr>
            <w:rFonts w:ascii="BIZ UDゴシック" w:eastAsia="BIZ UDゴシック" w:hAnsi="BIZ UDゴシック"/>
          </w:rPr>
          <w:fldChar w:fldCharType="end"/>
        </w:r>
      </w:p>
    </w:sdtContent>
  </w:sdt>
  <w:p w14:paraId="7EFCF178" w14:textId="77777777" w:rsidR="002177C8" w:rsidRDefault="002177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2FC3" w14:textId="77777777" w:rsidR="00510761" w:rsidRDefault="00510761">
      <w:r>
        <w:separator/>
      </w:r>
    </w:p>
  </w:footnote>
  <w:footnote w:type="continuationSeparator" w:id="0">
    <w:p w14:paraId="7C18159F" w14:textId="77777777" w:rsidR="00510761" w:rsidRDefault="00510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1"/>
  <w:drawingGridVerticalSpacing w:val="469"/>
  <w:displayHorizontalDrawingGridEvery w:val="0"/>
  <w:doNotShadeFormData/>
  <w:characterSpacingControl w:val="doNotCompress"/>
  <w:hdrShapeDefaults>
    <o:shapedefaults v:ext="edit" spidmax="139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06"/>
    <w:rsid w:val="0000482B"/>
    <w:rsid w:val="00007419"/>
    <w:rsid w:val="00007DF5"/>
    <w:rsid w:val="0001311D"/>
    <w:rsid w:val="000165F2"/>
    <w:rsid w:val="000225DC"/>
    <w:rsid w:val="000247CC"/>
    <w:rsid w:val="000272CB"/>
    <w:rsid w:val="0003576A"/>
    <w:rsid w:val="00035846"/>
    <w:rsid w:val="000379FB"/>
    <w:rsid w:val="00045E3B"/>
    <w:rsid w:val="00063A9B"/>
    <w:rsid w:val="00077469"/>
    <w:rsid w:val="000857A0"/>
    <w:rsid w:val="00092101"/>
    <w:rsid w:val="00096021"/>
    <w:rsid w:val="0009678F"/>
    <w:rsid w:val="000A3F7D"/>
    <w:rsid w:val="000A5523"/>
    <w:rsid w:val="000A7D63"/>
    <w:rsid w:val="000B1AE7"/>
    <w:rsid w:val="000B41D3"/>
    <w:rsid w:val="000C4857"/>
    <w:rsid w:val="000C583B"/>
    <w:rsid w:val="000D6C9C"/>
    <w:rsid w:val="000E3968"/>
    <w:rsid w:val="000E7B5B"/>
    <w:rsid w:val="000F08C8"/>
    <w:rsid w:val="000F0F83"/>
    <w:rsid w:val="001053BF"/>
    <w:rsid w:val="00106704"/>
    <w:rsid w:val="00107D91"/>
    <w:rsid w:val="00122BB8"/>
    <w:rsid w:val="0012333B"/>
    <w:rsid w:val="00130C6A"/>
    <w:rsid w:val="00133763"/>
    <w:rsid w:val="0014319D"/>
    <w:rsid w:val="00143CB4"/>
    <w:rsid w:val="00146BD1"/>
    <w:rsid w:val="001477F9"/>
    <w:rsid w:val="00147CE9"/>
    <w:rsid w:val="00167121"/>
    <w:rsid w:val="00170730"/>
    <w:rsid w:val="00175F7B"/>
    <w:rsid w:val="00177888"/>
    <w:rsid w:val="00182259"/>
    <w:rsid w:val="0018264C"/>
    <w:rsid w:val="0018409F"/>
    <w:rsid w:val="001930C5"/>
    <w:rsid w:val="00194C50"/>
    <w:rsid w:val="001A3017"/>
    <w:rsid w:val="001B1480"/>
    <w:rsid w:val="001B3C51"/>
    <w:rsid w:val="001C5767"/>
    <w:rsid w:val="001D2222"/>
    <w:rsid w:val="001D3F17"/>
    <w:rsid w:val="001E3A02"/>
    <w:rsid w:val="001F145B"/>
    <w:rsid w:val="002001D6"/>
    <w:rsid w:val="0021451C"/>
    <w:rsid w:val="00216C46"/>
    <w:rsid w:val="002177C8"/>
    <w:rsid w:val="002221B2"/>
    <w:rsid w:val="002305ED"/>
    <w:rsid w:val="00233B98"/>
    <w:rsid w:val="00234D95"/>
    <w:rsid w:val="002377AD"/>
    <w:rsid w:val="0025026D"/>
    <w:rsid w:val="002534EC"/>
    <w:rsid w:val="0027230B"/>
    <w:rsid w:val="00281EC0"/>
    <w:rsid w:val="00281EDB"/>
    <w:rsid w:val="00290F3E"/>
    <w:rsid w:val="00294341"/>
    <w:rsid w:val="002A04EC"/>
    <w:rsid w:val="002B23C1"/>
    <w:rsid w:val="002B63C3"/>
    <w:rsid w:val="002C277F"/>
    <w:rsid w:val="002C3BE7"/>
    <w:rsid w:val="002C70D7"/>
    <w:rsid w:val="002C7643"/>
    <w:rsid w:val="002D52F7"/>
    <w:rsid w:val="002E2A06"/>
    <w:rsid w:val="002E2CF8"/>
    <w:rsid w:val="002E6925"/>
    <w:rsid w:val="002F1017"/>
    <w:rsid w:val="002F3CC9"/>
    <w:rsid w:val="00300DFC"/>
    <w:rsid w:val="00300F49"/>
    <w:rsid w:val="003020FB"/>
    <w:rsid w:val="00302157"/>
    <w:rsid w:val="00305CC1"/>
    <w:rsid w:val="00313322"/>
    <w:rsid w:val="00315C11"/>
    <w:rsid w:val="00320F43"/>
    <w:rsid w:val="00322B29"/>
    <w:rsid w:val="00327EB8"/>
    <w:rsid w:val="00330853"/>
    <w:rsid w:val="003364FC"/>
    <w:rsid w:val="00364662"/>
    <w:rsid w:val="00374B2C"/>
    <w:rsid w:val="003774A4"/>
    <w:rsid w:val="00380FA5"/>
    <w:rsid w:val="00382094"/>
    <w:rsid w:val="00393F59"/>
    <w:rsid w:val="00394458"/>
    <w:rsid w:val="00397403"/>
    <w:rsid w:val="003A2605"/>
    <w:rsid w:val="003C2D23"/>
    <w:rsid w:val="003D6732"/>
    <w:rsid w:val="003D6F77"/>
    <w:rsid w:val="003E22B2"/>
    <w:rsid w:val="003E448A"/>
    <w:rsid w:val="003F1BA6"/>
    <w:rsid w:val="003F6FF5"/>
    <w:rsid w:val="00405AFA"/>
    <w:rsid w:val="00410EB8"/>
    <w:rsid w:val="00416922"/>
    <w:rsid w:val="00422424"/>
    <w:rsid w:val="004275EC"/>
    <w:rsid w:val="0043431B"/>
    <w:rsid w:val="00437D4B"/>
    <w:rsid w:val="00437E13"/>
    <w:rsid w:val="00441012"/>
    <w:rsid w:val="00450AC5"/>
    <w:rsid w:val="00461D83"/>
    <w:rsid w:val="00467675"/>
    <w:rsid w:val="00484DF8"/>
    <w:rsid w:val="00487F8B"/>
    <w:rsid w:val="004932FF"/>
    <w:rsid w:val="00493CBF"/>
    <w:rsid w:val="004A21BD"/>
    <w:rsid w:val="004B7879"/>
    <w:rsid w:val="004C4084"/>
    <w:rsid w:val="004C51BD"/>
    <w:rsid w:val="004D5F33"/>
    <w:rsid w:val="004D6D65"/>
    <w:rsid w:val="004E4176"/>
    <w:rsid w:val="004E4B55"/>
    <w:rsid w:val="004E5157"/>
    <w:rsid w:val="004E6065"/>
    <w:rsid w:val="004F0FC6"/>
    <w:rsid w:val="004F7482"/>
    <w:rsid w:val="00502491"/>
    <w:rsid w:val="00503E4F"/>
    <w:rsid w:val="0050435E"/>
    <w:rsid w:val="00510761"/>
    <w:rsid w:val="00514792"/>
    <w:rsid w:val="00514C48"/>
    <w:rsid w:val="00523EB3"/>
    <w:rsid w:val="005270BF"/>
    <w:rsid w:val="00530C10"/>
    <w:rsid w:val="00530D7F"/>
    <w:rsid w:val="0053333D"/>
    <w:rsid w:val="00542B55"/>
    <w:rsid w:val="005437A4"/>
    <w:rsid w:val="00544018"/>
    <w:rsid w:val="00547B45"/>
    <w:rsid w:val="0055039E"/>
    <w:rsid w:val="005655AD"/>
    <w:rsid w:val="005718DC"/>
    <w:rsid w:val="00582AC5"/>
    <w:rsid w:val="005833E7"/>
    <w:rsid w:val="00585FBA"/>
    <w:rsid w:val="00591B9F"/>
    <w:rsid w:val="00594D4F"/>
    <w:rsid w:val="005A035F"/>
    <w:rsid w:val="005A0A44"/>
    <w:rsid w:val="005A1CD6"/>
    <w:rsid w:val="005A3939"/>
    <w:rsid w:val="005B2D0C"/>
    <w:rsid w:val="005C2889"/>
    <w:rsid w:val="005C6AA3"/>
    <w:rsid w:val="005C7905"/>
    <w:rsid w:val="005D23D4"/>
    <w:rsid w:val="005D4877"/>
    <w:rsid w:val="005D4C5A"/>
    <w:rsid w:val="005D570B"/>
    <w:rsid w:val="005D5BEF"/>
    <w:rsid w:val="005F5FE8"/>
    <w:rsid w:val="006059D1"/>
    <w:rsid w:val="00605AD0"/>
    <w:rsid w:val="00606738"/>
    <w:rsid w:val="006067C8"/>
    <w:rsid w:val="0061164D"/>
    <w:rsid w:val="00613D59"/>
    <w:rsid w:val="006170CB"/>
    <w:rsid w:val="00623822"/>
    <w:rsid w:val="00625419"/>
    <w:rsid w:val="0062620D"/>
    <w:rsid w:val="00627063"/>
    <w:rsid w:val="006301AF"/>
    <w:rsid w:val="00641894"/>
    <w:rsid w:val="006419D1"/>
    <w:rsid w:val="00643D23"/>
    <w:rsid w:val="00644548"/>
    <w:rsid w:val="00645863"/>
    <w:rsid w:val="0065065C"/>
    <w:rsid w:val="006526A3"/>
    <w:rsid w:val="00652BAE"/>
    <w:rsid w:val="00653D1F"/>
    <w:rsid w:val="006608ED"/>
    <w:rsid w:val="006665DA"/>
    <w:rsid w:val="00667370"/>
    <w:rsid w:val="00667A1D"/>
    <w:rsid w:val="00671214"/>
    <w:rsid w:val="00673B92"/>
    <w:rsid w:val="00680767"/>
    <w:rsid w:val="00692D0C"/>
    <w:rsid w:val="00693C68"/>
    <w:rsid w:val="006A7B34"/>
    <w:rsid w:val="006B5A6C"/>
    <w:rsid w:val="006C0379"/>
    <w:rsid w:val="006C11F8"/>
    <w:rsid w:val="006C2127"/>
    <w:rsid w:val="006C3521"/>
    <w:rsid w:val="006E752E"/>
    <w:rsid w:val="006F3BBD"/>
    <w:rsid w:val="006F69C9"/>
    <w:rsid w:val="007003B5"/>
    <w:rsid w:val="00700BE0"/>
    <w:rsid w:val="007016EF"/>
    <w:rsid w:val="007067AA"/>
    <w:rsid w:val="00722673"/>
    <w:rsid w:val="0072601B"/>
    <w:rsid w:val="007368BD"/>
    <w:rsid w:val="007374D2"/>
    <w:rsid w:val="0074268A"/>
    <w:rsid w:val="007449DC"/>
    <w:rsid w:val="00746B5F"/>
    <w:rsid w:val="00761F80"/>
    <w:rsid w:val="00781555"/>
    <w:rsid w:val="00782F0A"/>
    <w:rsid w:val="007875A1"/>
    <w:rsid w:val="00787D1F"/>
    <w:rsid w:val="00793D6F"/>
    <w:rsid w:val="007A031D"/>
    <w:rsid w:val="007A4BEF"/>
    <w:rsid w:val="007A6B59"/>
    <w:rsid w:val="007B1D61"/>
    <w:rsid w:val="007B5F63"/>
    <w:rsid w:val="007B7C91"/>
    <w:rsid w:val="007B7F34"/>
    <w:rsid w:val="007C7C25"/>
    <w:rsid w:val="007D3881"/>
    <w:rsid w:val="007D7F6F"/>
    <w:rsid w:val="007E1E40"/>
    <w:rsid w:val="007E2A89"/>
    <w:rsid w:val="007E56C2"/>
    <w:rsid w:val="007E58E3"/>
    <w:rsid w:val="007F3A22"/>
    <w:rsid w:val="0080309F"/>
    <w:rsid w:val="00810091"/>
    <w:rsid w:val="00820963"/>
    <w:rsid w:val="00824F78"/>
    <w:rsid w:val="008379FA"/>
    <w:rsid w:val="00853CB0"/>
    <w:rsid w:val="008622E3"/>
    <w:rsid w:val="0086601B"/>
    <w:rsid w:val="008705BF"/>
    <w:rsid w:val="0087146B"/>
    <w:rsid w:val="00871CE2"/>
    <w:rsid w:val="0087394E"/>
    <w:rsid w:val="00873C47"/>
    <w:rsid w:val="00897DB3"/>
    <w:rsid w:val="008A4CF2"/>
    <w:rsid w:val="008A7DB9"/>
    <w:rsid w:val="008C16E5"/>
    <w:rsid w:val="008C58ED"/>
    <w:rsid w:val="008D32E5"/>
    <w:rsid w:val="008E1110"/>
    <w:rsid w:val="008E6500"/>
    <w:rsid w:val="008F1CE4"/>
    <w:rsid w:val="009246EC"/>
    <w:rsid w:val="00932E58"/>
    <w:rsid w:val="00933728"/>
    <w:rsid w:val="00942CC2"/>
    <w:rsid w:val="0094332B"/>
    <w:rsid w:val="00954002"/>
    <w:rsid w:val="009570B7"/>
    <w:rsid w:val="00957868"/>
    <w:rsid w:val="00967C7D"/>
    <w:rsid w:val="0097617C"/>
    <w:rsid w:val="00981BA2"/>
    <w:rsid w:val="00984768"/>
    <w:rsid w:val="00993B8B"/>
    <w:rsid w:val="009940C7"/>
    <w:rsid w:val="009A10C1"/>
    <w:rsid w:val="009A7247"/>
    <w:rsid w:val="009A7CB0"/>
    <w:rsid w:val="009B5464"/>
    <w:rsid w:val="009C4B4C"/>
    <w:rsid w:val="009D2196"/>
    <w:rsid w:val="009E20EF"/>
    <w:rsid w:val="009E35FB"/>
    <w:rsid w:val="009E5426"/>
    <w:rsid w:val="009F5B66"/>
    <w:rsid w:val="00A02FAB"/>
    <w:rsid w:val="00A05471"/>
    <w:rsid w:val="00A11858"/>
    <w:rsid w:val="00A1322B"/>
    <w:rsid w:val="00A14B61"/>
    <w:rsid w:val="00A22DA9"/>
    <w:rsid w:val="00A31144"/>
    <w:rsid w:val="00A424AB"/>
    <w:rsid w:val="00A4296E"/>
    <w:rsid w:val="00A42F28"/>
    <w:rsid w:val="00A4356E"/>
    <w:rsid w:val="00A55C8D"/>
    <w:rsid w:val="00A6669D"/>
    <w:rsid w:val="00A701D7"/>
    <w:rsid w:val="00A71CE3"/>
    <w:rsid w:val="00A764A8"/>
    <w:rsid w:val="00A766C5"/>
    <w:rsid w:val="00A82B61"/>
    <w:rsid w:val="00A860DC"/>
    <w:rsid w:val="00A86437"/>
    <w:rsid w:val="00A8730E"/>
    <w:rsid w:val="00A91063"/>
    <w:rsid w:val="00A91919"/>
    <w:rsid w:val="00A92703"/>
    <w:rsid w:val="00A93BFD"/>
    <w:rsid w:val="00A957C2"/>
    <w:rsid w:val="00A96346"/>
    <w:rsid w:val="00A963F3"/>
    <w:rsid w:val="00A9641A"/>
    <w:rsid w:val="00AA30B1"/>
    <w:rsid w:val="00AB0E29"/>
    <w:rsid w:val="00AC08EC"/>
    <w:rsid w:val="00AC2C67"/>
    <w:rsid w:val="00AC48DA"/>
    <w:rsid w:val="00AD048F"/>
    <w:rsid w:val="00AD294D"/>
    <w:rsid w:val="00AD74BC"/>
    <w:rsid w:val="00AF0CF1"/>
    <w:rsid w:val="00AF4D81"/>
    <w:rsid w:val="00AF4EE1"/>
    <w:rsid w:val="00AF576D"/>
    <w:rsid w:val="00AF71AF"/>
    <w:rsid w:val="00B02122"/>
    <w:rsid w:val="00B047E8"/>
    <w:rsid w:val="00B151B3"/>
    <w:rsid w:val="00B2476F"/>
    <w:rsid w:val="00B27183"/>
    <w:rsid w:val="00B32FA1"/>
    <w:rsid w:val="00B418AA"/>
    <w:rsid w:val="00B421CA"/>
    <w:rsid w:val="00B43395"/>
    <w:rsid w:val="00B4651D"/>
    <w:rsid w:val="00B662A4"/>
    <w:rsid w:val="00B72DE3"/>
    <w:rsid w:val="00B732C5"/>
    <w:rsid w:val="00B8134C"/>
    <w:rsid w:val="00B92F5E"/>
    <w:rsid w:val="00B957B3"/>
    <w:rsid w:val="00B96692"/>
    <w:rsid w:val="00BA3504"/>
    <w:rsid w:val="00BA62EC"/>
    <w:rsid w:val="00BA754C"/>
    <w:rsid w:val="00BB53D3"/>
    <w:rsid w:val="00BB5CFD"/>
    <w:rsid w:val="00BB74F9"/>
    <w:rsid w:val="00BC0CC7"/>
    <w:rsid w:val="00BC2A4B"/>
    <w:rsid w:val="00BC3A2D"/>
    <w:rsid w:val="00BE02E4"/>
    <w:rsid w:val="00BE34C1"/>
    <w:rsid w:val="00BE4D0B"/>
    <w:rsid w:val="00BE60E0"/>
    <w:rsid w:val="00C03C54"/>
    <w:rsid w:val="00C04D69"/>
    <w:rsid w:val="00C1030A"/>
    <w:rsid w:val="00C121A3"/>
    <w:rsid w:val="00C20AB1"/>
    <w:rsid w:val="00C23D55"/>
    <w:rsid w:val="00C24C2B"/>
    <w:rsid w:val="00C32874"/>
    <w:rsid w:val="00C4141D"/>
    <w:rsid w:val="00C427C1"/>
    <w:rsid w:val="00C4294B"/>
    <w:rsid w:val="00C436BB"/>
    <w:rsid w:val="00C453B3"/>
    <w:rsid w:val="00C47072"/>
    <w:rsid w:val="00C54593"/>
    <w:rsid w:val="00C62D71"/>
    <w:rsid w:val="00C67EE2"/>
    <w:rsid w:val="00C70097"/>
    <w:rsid w:val="00C70E9E"/>
    <w:rsid w:val="00C810BF"/>
    <w:rsid w:val="00C907E9"/>
    <w:rsid w:val="00C94BF5"/>
    <w:rsid w:val="00C9517F"/>
    <w:rsid w:val="00C96364"/>
    <w:rsid w:val="00C9789C"/>
    <w:rsid w:val="00CA0ECD"/>
    <w:rsid w:val="00CB251F"/>
    <w:rsid w:val="00CC04E1"/>
    <w:rsid w:val="00CC36C9"/>
    <w:rsid w:val="00CC6561"/>
    <w:rsid w:val="00CC70CC"/>
    <w:rsid w:val="00CD61B3"/>
    <w:rsid w:val="00CE11A6"/>
    <w:rsid w:val="00CE4EA1"/>
    <w:rsid w:val="00CE5321"/>
    <w:rsid w:val="00CE6182"/>
    <w:rsid w:val="00CF2569"/>
    <w:rsid w:val="00CF29F6"/>
    <w:rsid w:val="00D008EB"/>
    <w:rsid w:val="00D034DF"/>
    <w:rsid w:val="00D037D9"/>
    <w:rsid w:val="00D068B7"/>
    <w:rsid w:val="00D071D7"/>
    <w:rsid w:val="00D07498"/>
    <w:rsid w:val="00D10EB8"/>
    <w:rsid w:val="00D24BFF"/>
    <w:rsid w:val="00D2581A"/>
    <w:rsid w:val="00D263E4"/>
    <w:rsid w:val="00D31060"/>
    <w:rsid w:val="00D34593"/>
    <w:rsid w:val="00D36E44"/>
    <w:rsid w:val="00D36F40"/>
    <w:rsid w:val="00D662FC"/>
    <w:rsid w:val="00D71F53"/>
    <w:rsid w:val="00D77827"/>
    <w:rsid w:val="00D80646"/>
    <w:rsid w:val="00D80860"/>
    <w:rsid w:val="00D82EF3"/>
    <w:rsid w:val="00D83756"/>
    <w:rsid w:val="00D924A4"/>
    <w:rsid w:val="00D977B3"/>
    <w:rsid w:val="00DA2226"/>
    <w:rsid w:val="00DA31EA"/>
    <w:rsid w:val="00DB0EDF"/>
    <w:rsid w:val="00DB1D2C"/>
    <w:rsid w:val="00DB7565"/>
    <w:rsid w:val="00DC4210"/>
    <w:rsid w:val="00DC53A6"/>
    <w:rsid w:val="00DC5D7F"/>
    <w:rsid w:val="00DC76C1"/>
    <w:rsid w:val="00DD4259"/>
    <w:rsid w:val="00DD7A0C"/>
    <w:rsid w:val="00DE4B9F"/>
    <w:rsid w:val="00DF351E"/>
    <w:rsid w:val="00DF40A9"/>
    <w:rsid w:val="00DF59A6"/>
    <w:rsid w:val="00DF6856"/>
    <w:rsid w:val="00E044D9"/>
    <w:rsid w:val="00E14A13"/>
    <w:rsid w:val="00E17E6A"/>
    <w:rsid w:val="00E22405"/>
    <w:rsid w:val="00E22FFC"/>
    <w:rsid w:val="00E31E29"/>
    <w:rsid w:val="00E5165A"/>
    <w:rsid w:val="00E519F4"/>
    <w:rsid w:val="00E53B4B"/>
    <w:rsid w:val="00E55D32"/>
    <w:rsid w:val="00E633BA"/>
    <w:rsid w:val="00E778BB"/>
    <w:rsid w:val="00E77E9B"/>
    <w:rsid w:val="00E86717"/>
    <w:rsid w:val="00E90A0B"/>
    <w:rsid w:val="00E920F0"/>
    <w:rsid w:val="00E9236D"/>
    <w:rsid w:val="00E976B7"/>
    <w:rsid w:val="00EA04B4"/>
    <w:rsid w:val="00EA79EB"/>
    <w:rsid w:val="00EB2614"/>
    <w:rsid w:val="00EB7588"/>
    <w:rsid w:val="00EB7596"/>
    <w:rsid w:val="00EC051E"/>
    <w:rsid w:val="00ED21AF"/>
    <w:rsid w:val="00ED5725"/>
    <w:rsid w:val="00ED7757"/>
    <w:rsid w:val="00EE3285"/>
    <w:rsid w:val="00EE4085"/>
    <w:rsid w:val="00EE5328"/>
    <w:rsid w:val="00EE5E40"/>
    <w:rsid w:val="00EF1024"/>
    <w:rsid w:val="00F07645"/>
    <w:rsid w:val="00F12DF6"/>
    <w:rsid w:val="00F1331A"/>
    <w:rsid w:val="00F20028"/>
    <w:rsid w:val="00F22F4D"/>
    <w:rsid w:val="00F236C6"/>
    <w:rsid w:val="00F27ABC"/>
    <w:rsid w:val="00F355D2"/>
    <w:rsid w:val="00F43B34"/>
    <w:rsid w:val="00F448E2"/>
    <w:rsid w:val="00F458B3"/>
    <w:rsid w:val="00F46BEE"/>
    <w:rsid w:val="00F5654D"/>
    <w:rsid w:val="00F5787B"/>
    <w:rsid w:val="00F71FDD"/>
    <w:rsid w:val="00F7742F"/>
    <w:rsid w:val="00F80DD3"/>
    <w:rsid w:val="00F83383"/>
    <w:rsid w:val="00F927EE"/>
    <w:rsid w:val="00F93246"/>
    <w:rsid w:val="00F93D03"/>
    <w:rsid w:val="00F94F8E"/>
    <w:rsid w:val="00F963CF"/>
    <w:rsid w:val="00FA11D9"/>
    <w:rsid w:val="00FA2EE5"/>
    <w:rsid w:val="00FA6421"/>
    <w:rsid w:val="00FA6B23"/>
    <w:rsid w:val="00FB2EF4"/>
    <w:rsid w:val="00FB3C9C"/>
    <w:rsid w:val="00FC105D"/>
    <w:rsid w:val="00FC1DF2"/>
    <w:rsid w:val="00FC2A00"/>
    <w:rsid w:val="00FD6A9F"/>
    <w:rsid w:val="00FE71C1"/>
    <w:rsid w:val="00FF3E05"/>
    <w:rsid w:val="00FF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11EB30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F7B"/>
    <w:pPr>
      <w:widowControl w:val="0"/>
      <w:autoSpaceDE w:val="0"/>
      <w:autoSpaceDN w:val="0"/>
      <w:spacing w:line="368" w:lineRule="atLeast"/>
      <w:jc w:val="both"/>
    </w:pPr>
    <w:rPr>
      <w:rFonts w:ascii="ＭＳ 明朝" w:eastAsia="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0EB8"/>
    <w:rPr>
      <w:rFonts w:ascii="Arial" w:eastAsia="ＭＳ ゴシック" w:hAnsi="Arial"/>
      <w:sz w:val="18"/>
      <w:szCs w:val="18"/>
    </w:rPr>
  </w:style>
  <w:style w:type="paragraph" w:styleId="a4">
    <w:name w:val="footer"/>
    <w:basedOn w:val="a"/>
    <w:link w:val="a5"/>
    <w:uiPriority w:val="99"/>
    <w:rsid w:val="009A7CB0"/>
    <w:pPr>
      <w:tabs>
        <w:tab w:val="center" w:pos="4252"/>
        <w:tab w:val="right" w:pos="8504"/>
      </w:tabs>
      <w:snapToGrid w:val="0"/>
    </w:pPr>
  </w:style>
  <w:style w:type="character" w:styleId="a6">
    <w:name w:val="page number"/>
    <w:basedOn w:val="a0"/>
    <w:rsid w:val="009A7CB0"/>
  </w:style>
  <w:style w:type="paragraph" w:styleId="a7">
    <w:name w:val="header"/>
    <w:basedOn w:val="a"/>
    <w:rsid w:val="009A7CB0"/>
    <w:pPr>
      <w:tabs>
        <w:tab w:val="center" w:pos="4252"/>
        <w:tab w:val="right" w:pos="8504"/>
      </w:tabs>
      <w:snapToGrid w:val="0"/>
    </w:pPr>
  </w:style>
  <w:style w:type="character" w:customStyle="1" w:styleId="a5">
    <w:name w:val="フッター (文字)"/>
    <w:link w:val="a4"/>
    <w:uiPriority w:val="99"/>
    <w:rsid w:val="00C62D71"/>
    <w:rPr>
      <w:rFonts w:ascii="ＭＳ 明朝" w:eastAsia="ＭＳ 明朝"/>
      <w:sz w:val="21"/>
      <w:szCs w:val="21"/>
    </w:rPr>
  </w:style>
  <w:style w:type="table" w:styleId="a8">
    <w:name w:val="Table Grid"/>
    <w:basedOn w:val="a1"/>
    <w:rsid w:val="0037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177888"/>
    <w:rPr>
      <w:sz w:val="18"/>
      <w:szCs w:val="18"/>
    </w:rPr>
  </w:style>
  <w:style w:type="paragraph" w:styleId="aa">
    <w:name w:val="annotation text"/>
    <w:basedOn w:val="a"/>
    <w:link w:val="ab"/>
    <w:rsid w:val="00177888"/>
    <w:pPr>
      <w:jc w:val="left"/>
    </w:pPr>
  </w:style>
  <w:style w:type="character" w:customStyle="1" w:styleId="ab">
    <w:name w:val="コメント文字列 (文字)"/>
    <w:basedOn w:val="a0"/>
    <w:link w:val="aa"/>
    <w:rsid w:val="00177888"/>
    <w:rPr>
      <w:rFonts w:ascii="ＭＳ 明朝" w:eastAsia="ＭＳ 明朝"/>
      <w:sz w:val="21"/>
      <w:szCs w:val="21"/>
    </w:rPr>
  </w:style>
  <w:style w:type="paragraph" w:styleId="ac">
    <w:name w:val="annotation subject"/>
    <w:basedOn w:val="aa"/>
    <w:next w:val="aa"/>
    <w:link w:val="ad"/>
    <w:semiHidden/>
    <w:unhideWhenUsed/>
    <w:rsid w:val="00177888"/>
    <w:rPr>
      <w:b/>
      <w:bCs/>
    </w:rPr>
  </w:style>
  <w:style w:type="character" w:customStyle="1" w:styleId="ad">
    <w:name w:val="コメント内容 (文字)"/>
    <w:basedOn w:val="ab"/>
    <w:link w:val="ac"/>
    <w:semiHidden/>
    <w:rsid w:val="00177888"/>
    <w:rPr>
      <w:rFonts w:ascii="ＭＳ 明朝" w:eastAsia="ＭＳ 明朝"/>
      <w:b/>
      <w:bCs/>
      <w:sz w:val="21"/>
      <w:szCs w:val="21"/>
    </w:rPr>
  </w:style>
  <w:style w:type="paragraph" w:styleId="ae">
    <w:name w:val="Date"/>
    <w:basedOn w:val="a"/>
    <w:next w:val="a"/>
    <w:link w:val="af"/>
    <w:rsid w:val="0000482B"/>
  </w:style>
  <w:style w:type="character" w:customStyle="1" w:styleId="af">
    <w:name w:val="日付 (文字)"/>
    <w:basedOn w:val="a0"/>
    <w:link w:val="ae"/>
    <w:rsid w:val="0000482B"/>
    <w:rPr>
      <w:rFonts w:ascii="ＭＳ 明朝" w:eastAsia="ＭＳ 明朝"/>
      <w:sz w:val="21"/>
      <w:szCs w:val="21"/>
    </w:rPr>
  </w:style>
  <w:style w:type="paragraph" w:customStyle="1" w:styleId="Default">
    <w:name w:val="Default"/>
    <w:rsid w:val="00FC2A00"/>
    <w:pPr>
      <w:widowControl w:val="0"/>
      <w:autoSpaceDE w:val="0"/>
      <w:autoSpaceDN w:val="0"/>
      <w:adjustRightInd w:val="0"/>
    </w:pPr>
    <w:rPr>
      <w:rFonts w:ascii="BIZ UDPゴシック" w:eastAsia="BIZ UDPゴシック" w:cs="BIZ UDP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153</Characters>
  <Application>Microsoft Office Word</Application>
  <DocSecurity>0</DocSecurity>
  <Lines>1</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2025-03-13T12:04:00Z</dcterms:created>
  <dcterms:modified xsi:type="dcterms:W3CDTF">2025-03-13T12:04:00Z</dcterms:modified>
</cp:coreProperties>
</file>